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392" w:rsidRDefault="00CD3A9B" w:rsidP="00C20189">
      <w:pPr>
        <w:spacing w:after="0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C20189" w:rsidRPr="00C20189">
        <w:rPr>
          <w:rFonts w:ascii="Times New Roman" w:hAnsi="Times New Roman" w:cs="Times New Roman"/>
          <w:sz w:val="20"/>
          <w:szCs w:val="20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5" o:title=""/>
          </v:shape>
          <o:OLEObject Type="Embed" ProgID="AcroExch.Document.DC" ShapeID="_x0000_i1025" DrawAspect="Content" ObjectID="_1712054905" r:id="rId6"/>
        </w:object>
      </w:r>
      <w:r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48F1" w:rsidRDefault="000748F1" w:rsidP="00C2018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Default="00ED6392" w:rsidP="00ED639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392" w:rsidRPr="000748F1" w:rsidRDefault="00ED6392" w:rsidP="00ED6392">
      <w:pPr>
        <w:pStyle w:val="Default"/>
        <w:jc w:val="center"/>
      </w:pPr>
      <w:r w:rsidRPr="000748F1">
        <w:rPr>
          <w:b/>
          <w:bCs/>
        </w:rPr>
        <w:t>I часть</w:t>
      </w:r>
    </w:p>
    <w:p w:rsidR="00ED6392" w:rsidRDefault="00ED6392" w:rsidP="00ED6392">
      <w:pPr>
        <w:pStyle w:val="Default"/>
        <w:jc w:val="center"/>
        <w:rPr>
          <w:b/>
          <w:bCs/>
        </w:rPr>
      </w:pPr>
      <w:r w:rsidRPr="000748F1">
        <w:rPr>
          <w:b/>
          <w:bCs/>
        </w:rPr>
        <w:t>Аналитическая часть</w:t>
      </w:r>
    </w:p>
    <w:p w:rsidR="000748F1" w:rsidRPr="000748F1" w:rsidRDefault="000748F1" w:rsidP="00ED6392">
      <w:pPr>
        <w:pStyle w:val="Default"/>
        <w:jc w:val="center"/>
      </w:pPr>
    </w:p>
    <w:p w:rsidR="00ED6392" w:rsidRPr="000748F1" w:rsidRDefault="00ED6392" w:rsidP="00ED6392">
      <w:pPr>
        <w:pStyle w:val="Default"/>
      </w:pPr>
      <w:r w:rsidRPr="000748F1">
        <w:rPr>
          <w:b/>
          <w:bCs/>
        </w:rPr>
        <w:t xml:space="preserve">1. Общие сведения об образовательной организации </w:t>
      </w:r>
    </w:p>
    <w:p w:rsidR="00ED6392" w:rsidRDefault="00FB684B" w:rsidP="00ED639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8F1">
        <w:rPr>
          <w:rFonts w:ascii="Times New Roman" w:hAnsi="Times New Roman" w:cs="Times New Roman"/>
          <w:b/>
          <w:sz w:val="24"/>
          <w:szCs w:val="24"/>
        </w:rPr>
        <w:t>Н</w:t>
      </w:r>
      <w:r w:rsidR="00ED6392" w:rsidRPr="000748F1">
        <w:rPr>
          <w:rFonts w:ascii="Times New Roman" w:hAnsi="Times New Roman" w:cs="Times New Roman"/>
          <w:b/>
          <w:sz w:val="24"/>
          <w:szCs w:val="24"/>
        </w:rPr>
        <w:t>аименование</w:t>
      </w:r>
      <w:r w:rsidRPr="000748F1">
        <w:rPr>
          <w:rFonts w:ascii="Times New Roman" w:hAnsi="Times New Roman" w:cs="Times New Roman"/>
          <w:b/>
          <w:sz w:val="24"/>
          <w:szCs w:val="24"/>
        </w:rPr>
        <w:t xml:space="preserve"> образовательной организации на русском языке</w:t>
      </w:r>
      <w:r w:rsidR="00ED6392" w:rsidRPr="0085200E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D6392" w:rsidRPr="0085200E">
        <w:rPr>
          <w:rFonts w:ascii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детский сад </w:t>
      </w:r>
      <w:proofErr w:type="spellStart"/>
      <w:r w:rsidR="00ED6392" w:rsidRPr="0085200E">
        <w:rPr>
          <w:rFonts w:ascii="Times New Roman" w:hAnsi="Times New Roman" w:cs="Times New Roman"/>
          <w:sz w:val="24"/>
          <w:szCs w:val="24"/>
        </w:rPr>
        <w:t>общеразвивающего</w:t>
      </w:r>
      <w:proofErr w:type="spellEnd"/>
      <w:r w:rsidR="00ED6392" w:rsidRPr="0085200E">
        <w:rPr>
          <w:rFonts w:ascii="Times New Roman" w:hAnsi="Times New Roman" w:cs="Times New Roman"/>
          <w:sz w:val="24"/>
          <w:szCs w:val="24"/>
        </w:rPr>
        <w:t xml:space="preserve"> вида № 39 «Соловушка» </w:t>
      </w:r>
      <w:proofErr w:type="spellStart"/>
      <w:r w:rsidR="00ED6392" w:rsidRPr="0085200E"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 w:rsidR="00ED6392" w:rsidRPr="0085200E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Татарстан.</w:t>
      </w:r>
    </w:p>
    <w:p w:rsidR="00ED6392" w:rsidRDefault="00ED6392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200E">
        <w:rPr>
          <w:rFonts w:ascii="Times New Roman" w:eastAsia="Times New Roman" w:hAnsi="Times New Roman" w:cs="Times New Roman"/>
          <w:b/>
          <w:sz w:val="24"/>
          <w:szCs w:val="24"/>
        </w:rPr>
        <w:t>Сокращенное</w:t>
      </w:r>
      <w:proofErr w:type="gramEnd"/>
      <w:r w:rsidRPr="0085200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85200E">
        <w:rPr>
          <w:rFonts w:ascii="Times New Roman" w:eastAsia="Times New Roman" w:hAnsi="Times New Roman" w:cs="Times New Roman"/>
          <w:b/>
          <w:sz w:val="24"/>
          <w:szCs w:val="24"/>
        </w:rPr>
        <w:t>наименование</w:t>
      </w:r>
      <w:r w:rsidR="00FB684B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proofErr w:type="spellEnd"/>
      <w:r w:rsidR="00FB684B">
        <w:rPr>
          <w:rFonts w:ascii="Times New Roman" w:eastAsia="Times New Roman" w:hAnsi="Times New Roman" w:cs="Times New Roman"/>
          <w:b/>
          <w:sz w:val="24"/>
          <w:szCs w:val="24"/>
        </w:rPr>
        <w:t xml:space="preserve"> русском языке</w:t>
      </w:r>
      <w:r w:rsidRPr="0085200E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Детский сад № 39</w:t>
      </w:r>
    </w:p>
    <w:p w:rsidR="00FB684B" w:rsidRPr="00FB684B" w:rsidRDefault="00FB684B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84B">
        <w:rPr>
          <w:rFonts w:ascii="Times New Roman" w:eastAsia="Times New Roman" w:hAnsi="Times New Roman" w:cs="Times New Roman"/>
          <w:b/>
          <w:sz w:val="24"/>
          <w:szCs w:val="24"/>
        </w:rPr>
        <w:t>Полное наименование на татарском языке:</w:t>
      </w:r>
    </w:p>
    <w:p w:rsidR="00FB684B" w:rsidRDefault="00FB684B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684B">
        <w:rPr>
          <w:rFonts w:ascii="Times New Roman" w:eastAsia="Times New Roman" w:hAnsi="Times New Roman" w:cs="Times New Roman"/>
          <w:b/>
          <w:sz w:val="24"/>
          <w:szCs w:val="24"/>
        </w:rPr>
        <w:t>Сокращенное наименование на татарском языке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FB684B" w:rsidRDefault="00FB684B" w:rsidP="00FB6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5B5A">
        <w:rPr>
          <w:rFonts w:ascii="Times New Roman" w:hAnsi="Times New Roman" w:cs="Times New Roman"/>
          <w:b/>
          <w:sz w:val="24"/>
          <w:szCs w:val="24"/>
        </w:rPr>
        <w:t>Местонахождение</w:t>
      </w:r>
      <w:r>
        <w:rPr>
          <w:rFonts w:ascii="Times New Roman" w:hAnsi="Times New Roman" w:cs="Times New Roman"/>
          <w:sz w:val="24"/>
          <w:szCs w:val="24"/>
        </w:rPr>
        <w:t xml:space="preserve"> (юридический  и фактический адрес) и место хранения документов Учреждения: 423231, Республика Татарстан,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город Бугульма, ул. Алексея Кольцова,3</w:t>
      </w:r>
    </w:p>
    <w:p w:rsidR="00FB684B" w:rsidRPr="00FB684B" w:rsidRDefault="00FB684B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Телефон: </w:t>
      </w:r>
      <w:r>
        <w:rPr>
          <w:rFonts w:ascii="Times New Roman" w:eastAsia="Times New Roman" w:hAnsi="Times New Roman" w:cs="Times New Roman"/>
          <w:sz w:val="24"/>
          <w:szCs w:val="24"/>
        </w:rPr>
        <w:t>(885594)9-06-84</w:t>
      </w:r>
    </w:p>
    <w:p w:rsidR="00ED6392" w:rsidRPr="00CF5978" w:rsidRDefault="00ED6392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5978">
        <w:rPr>
          <w:rFonts w:ascii="Times New Roman" w:eastAsia="Times New Roman" w:hAnsi="Times New Roman" w:cs="Times New Roman"/>
          <w:b/>
          <w:sz w:val="24"/>
          <w:szCs w:val="24"/>
        </w:rPr>
        <w:t>Год ввода в эксплуатацию: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1955</w:t>
      </w:r>
    </w:p>
    <w:p w:rsidR="00ED6392" w:rsidRPr="0085200E" w:rsidRDefault="00ED6392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85200E">
        <w:rPr>
          <w:rFonts w:ascii="Times New Roman" w:eastAsia="Times New Roman" w:hAnsi="Times New Roman" w:cs="Times New Roman"/>
          <w:sz w:val="24"/>
          <w:szCs w:val="24"/>
        </w:rPr>
        <w:t>Информационный сайт:</w:t>
      </w:r>
      <w:hyperlink r:id="rId7" w:history="1">
        <w:r w:rsidRPr="00BC30FA">
          <w:rPr>
            <w:rStyle w:val="a5"/>
            <w:rFonts w:ascii="Times New Roman" w:hAnsi="Times New Roman" w:cs="Times New Roman"/>
            <w:sz w:val="24"/>
            <w:szCs w:val="24"/>
          </w:rPr>
          <w:t>131</w:t>
        </w:r>
        <w:r w:rsidRPr="00FB684B">
          <w:rPr>
            <w:rStyle w:val="a5"/>
            <w:rFonts w:ascii="Times New Roman" w:hAnsi="Times New Roman" w:cs="Times New Roman"/>
            <w:color w:val="FF0000"/>
            <w:sz w:val="24"/>
            <w:szCs w:val="24"/>
          </w:rPr>
          <w:t>10000003@</w:t>
        </w:r>
        <w:r w:rsidRPr="00BC30FA">
          <w:rPr>
            <w:rStyle w:val="a5"/>
            <w:rFonts w:ascii="Times New Roman" w:hAnsi="Times New Roman" w:cs="Times New Roman"/>
            <w:sz w:val="24"/>
            <w:szCs w:val="24"/>
          </w:rPr>
          <w:t>tatar.mail.ru</w:t>
        </w:r>
      </w:hyperlink>
    </w:p>
    <w:p w:rsidR="00ED6392" w:rsidRPr="00FB684B" w:rsidRDefault="00FB684B" w:rsidP="00FB684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Адрес электронной почты</w:t>
      </w:r>
      <w:r w:rsidR="00ED6392" w:rsidRPr="00E45E19">
        <w:rPr>
          <w:rFonts w:ascii="Times New Roman" w:eastAsia="Times New Roman" w:hAnsi="Times New Roman" w:cs="Times New Roman"/>
          <w:sz w:val="24"/>
          <w:szCs w:val="24"/>
        </w:rPr>
        <w:t>:</w:t>
      </w:r>
      <w:hyperlink r:id="rId8" w:history="1">
        <w:r w:rsidR="00ED6392" w:rsidRPr="00E45E19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Love</w:t>
        </w:r>
        <w:r w:rsidR="00ED6392" w:rsidRPr="00E45E19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 xml:space="preserve"> – 39</w:t>
        </w:r>
        <w:r w:rsidR="00ED6392" w:rsidRPr="00E45E19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detsad</w:t>
        </w:r>
        <w:r w:rsidR="00ED6392" w:rsidRPr="00E45E19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@</w:t>
        </w:r>
        <w:r w:rsidR="00ED6392" w:rsidRPr="00E45E19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yandex</w:t>
        </w:r>
        <w:r w:rsidR="00ED6392" w:rsidRPr="00E45E19">
          <w:rPr>
            <w:rStyle w:val="a5"/>
            <w:rFonts w:ascii="Times New Roman" w:eastAsia="Times New Roman" w:hAnsi="Times New Roman" w:cs="Times New Roman"/>
            <w:sz w:val="24"/>
            <w:szCs w:val="24"/>
          </w:rPr>
          <w:t>.</w:t>
        </w:r>
        <w:r w:rsidR="00ED6392" w:rsidRPr="00E45E19">
          <w:rPr>
            <w:rStyle w:val="a5"/>
            <w:rFonts w:ascii="Times New Roman" w:eastAsia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ED6392" w:rsidRPr="0085200E" w:rsidRDefault="00ED6392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200E">
        <w:rPr>
          <w:rFonts w:ascii="Times New Roman" w:eastAsia="Times New Roman" w:hAnsi="Times New Roman" w:cs="Times New Roman"/>
          <w:b/>
          <w:sz w:val="24"/>
          <w:szCs w:val="24"/>
        </w:rPr>
        <w:t xml:space="preserve">Организационно-правовая форма: </w:t>
      </w:r>
      <w:r w:rsidRPr="0085200E">
        <w:rPr>
          <w:rFonts w:ascii="Times New Roman" w:eastAsia="Times New Roman" w:hAnsi="Times New Roman" w:cs="Times New Roman"/>
          <w:sz w:val="24"/>
          <w:szCs w:val="24"/>
        </w:rPr>
        <w:t>муниципальное бюджетное  учреждение</w:t>
      </w:r>
    </w:p>
    <w:p w:rsidR="00ED6392" w:rsidRDefault="00ED6392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200E">
        <w:rPr>
          <w:rFonts w:ascii="Times New Roman" w:eastAsia="Times New Roman" w:hAnsi="Times New Roman" w:cs="Times New Roman"/>
          <w:b/>
          <w:sz w:val="24"/>
          <w:szCs w:val="24"/>
        </w:rPr>
        <w:t xml:space="preserve">Режим работы: </w:t>
      </w:r>
      <w:r w:rsidRPr="00F95E96">
        <w:rPr>
          <w:rFonts w:ascii="Times New Roman" w:eastAsia="Times New Roman" w:hAnsi="Times New Roman" w:cs="Times New Roman"/>
          <w:sz w:val="24"/>
          <w:szCs w:val="24"/>
        </w:rPr>
        <w:t xml:space="preserve">функционирует в </w:t>
      </w:r>
      <w:proofErr w:type="gramStart"/>
      <w:r w:rsidRPr="00F95E96">
        <w:rPr>
          <w:rFonts w:ascii="Times New Roman" w:eastAsia="Times New Roman" w:hAnsi="Times New Roman" w:cs="Times New Roman"/>
          <w:sz w:val="24"/>
          <w:szCs w:val="24"/>
        </w:rPr>
        <w:t>режиме полного дня</w:t>
      </w:r>
      <w:proofErr w:type="gramEnd"/>
      <w:r w:rsidRPr="00F95E96">
        <w:rPr>
          <w:rFonts w:ascii="Times New Roman" w:eastAsia="Times New Roman" w:hAnsi="Times New Roman" w:cs="Times New Roman"/>
          <w:sz w:val="24"/>
          <w:szCs w:val="24"/>
        </w:rPr>
        <w:t xml:space="preserve"> (12-часового пребывания), с 6.00 до 18.00 часов, в режиме 5-дневной рабочей недели.</w:t>
      </w:r>
    </w:p>
    <w:p w:rsidR="00FB684B" w:rsidRDefault="00FB684B" w:rsidP="00ED639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684B">
        <w:rPr>
          <w:rFonts w:ascii="Times New Roman" w:eastAsia="Times New Roman" w:hAnsi="Times New Roman" w:cs="Times New Roman"/>
          <w:b/>
          <w:sz w:val="24"/>
          <w:szCs w:val="24"/>
        </w:rPr>
        <w:t>Руководитель: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Продубнова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Любовь Александровна</w:t>
      </w:r>
    </w:p>
    <w:p w:rsidR="00FB684B" w:rsidRDefault="00FB684B" w:rsidP="00FB68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D36D2">
        <w:rPr>
          <w:rFonts w:ascii="Times New Roman" w:hAnsi="Times New Roman" w:cs="Times New Roman"/>
          <w:b/>
          <w:sz w:val="24"/>
          <w:szCs w:val="24"/>
        </w:rPr>
        <w:t>Учредитель</w:t>
      </w:r>
      <w:r>
        <w:rPr>
          <w:rFonts w:ascii="Times New Roman" w:hAnsi="Times New Roman" w:cs="Times New Roman"/>
          <w:sz w:val="24"/>
          <w:szCs w:val="24"/>
        </w:rPr>
        <w:t xml:space="preserve"> – муниципальное образование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 Республики Татарстан», полномочия которого возложены на Исполнительный комитет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Бугульминского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976F90" w:rsidRPr="00976F90" w:rsidRDefault="00976F90" w:rsidP="00976F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76F90">
        <w:rPr>
          <w:rFonts w:ascii="Times New Roman" w:hAnsi="Times New Roman" w:cs="Times New Roman"/>
          <w:b/>
          <w:bCs/>
          <w:sz w:val="24"/>
          <w:szCs w:val="24"/>
        </w:rPr>
        <w:t>2. Система управления организации</w:t>
      </w:r>
    </w:p>
    <w:p w:rsidR="00976F90" w:rsidRDefault="00976F90" w:rsidP="00976F90">
      <w:pPr>
        <w:pStyle w:val="Default"/>
        <w:jc w:val="both"/>
      </w:pPr>
      <w:r>
        <w:t xml:space="preserve">Настоящий отчет подготовлен  в соответствии с требованиями </w:t>
      </w:r>
    </w:p>
    <w:p w:rsidR="00976F90" w:rsidRDefault="00976F90" w:rsidP="00976F90">
      <w:pPr>
        <w:pStyle w:val="Default"/>
        <w:numPr>
          <w:ilvl w:val="0"/>
          <w:numId w:val="1"/>
        </w:numPr>
        <w:ind w:left="0"/>
        <w:jc w:val="both"/>
      </w:pPr>
      <w:r>
        <w:t>Постановления Правительства Российской Федерации от 05.08.2013 г. № 662 «Об осуществлении мониторинга системы образования»</w:t>
      </w:r>
    </w:p>
    <w:p w:rsidR="00976F90" w:rsidRDefault="00976F90" w:rsidP="00976F90">
      <w:pPr>
        <w:pStyle w:val="Default"/>
        <w:numPr>
          <w:ilvl w:val="0"/>
          <w:numId w:val="1"/>
        </w:numPr>
        <w:ind w:left="0"/>
        <w:jc w:val="both"/>
      </w:pPr>
      <w:r>
        <w:t xml:space="preserve">приказа  Министерства образования и науки Российской Федерации от 14.06.2013 г.  № 462 «Об утверждении Порядка проведения </w:t>
      </w:r>
      <w:proofErr w:type="spellStart"/>
      <w:r>
        <w:t>самообследования</w:t>
      </w:r>
      <w:proofErr w:type="spellEnd"/>
      <w:r>
        <w:t xml:space="preserve"> образовательной организацией» </w:t>
      </w:r>
    </w:p>
    <w:p w:rsidR="00976F90" w:rsidRDefault="00976F90" w:rsidP="00976F90">
      <w:pPr>
        <w:pStyle w:val="Default"/>
        <w:numPr>
          <w:ilvl w:val="0"/>
          <w:numId w:val="1"/>
        </w:numPr>
        <w:ind w:left="0"/>
        <w:jc w:val="both"/>
      </w:pPr>
      <w:r>
        <w:t xml:space="preserve">приказа  Министерства образования и науки Российской Федерации от 10.12.2013 г. № 1324 «Об утверждении показателей деятельности образовательной организации, подлежащей </w:t>
      </w:r>
      <w:proofErr w:type="spellStart"/>
      <w:r>
        <w:t>самообследованию</w:t>
      </w:r>
      <w:proofErr w:type="spellEnd"/>
      <w:r>
        <w:t>».</w:t>
      </w:r>
    </w:p>
    <w:p w:rsidR="00976F90" w:rsidRPr="0085200E" w:rsidRDefault="00976F90" w:rsidP="00976F9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00BB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proofErr w:type="spellStart"/>
      <w:r w:rsidRPr="001100BB">
        <w:rPr>
          <w:rFonts w:ascii="Times New Roman" w:hAnsi="Times New Roman" w:cs="Times New Roman"/>
          <w:b/>
          <w:sz w:val="24"/>
          <w:szCs w:val="24"/>
        </w:rPr>
        <w:t>самообследования</w:t>
      </w:r>
      <w:proofErr w:type="spellEnd"/>
      <w:r w:rsidRPr="0085200E">
        <w:rPr>
          <w:rFonts w:ascii="Times New Roman" w:hAnsi="Times New Roman" w:cs="Times New Roman"/>
          <w:sz w:val="24"/>
          <w:szCs w:val="24"/>
        </w:rPr>
        <w:t>: обеспечение доступности и открытости информации о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 детского сада № 39</w:t>
      </w:r>
      <w:r w:rsidRPr="0085200E">
        <w:rPr>
          <w:rFonts w:ascii="Times New Roman" w:hAnsi="Times New Roman" w:cs="Times New Roman"/>
          <w:sz w:val="24"/>
          <w:szCs w:val="24"/>
        </w:rPr>
        <w:t>.</w:t>
      </w:r>
    </w:p>
    <w:p w:rsidR="00976F90" w:rsidRPr="00976F90" w:rsidRDefault="00976F90" w:rsidP="00976F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 проведен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довани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>
        <w:rPr>
          <w:rFonts w:ascii="Times New Roman" w:eastAsia="Times New Roman" w:hAnsi="Times New Roman" w:cs="Times New Roman"/>
          <w:sz w:val="24"/>
          <w:szCs w:val="24"/>
        </w:rPr>
        <w:t>14.03.2022</w:t>
      </w:r>
      <w:r w:rsidRPr="00E4481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г. по 18.03.2022</w:t>
      </w:r>
      <w:r w:rsidRPr="00E44810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976F90" w:rsidRPr="0085200E" w:rsidRDefault="00976F90" w:rsidP="00976F9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pacing w:val="-6"/>
          <w:sz w:val="24"/>
          <w:szCs w:val="24"/>
        </w:rPr>
      </w:pPr>
      <w:r w:rsidRPr="007F7A9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 xml:space="preserve">Форма проведения </w:t>
      </w:r>
      <w:proofErr w:type="spellStart"/>
      <w:r w:rsidRPr="007F7A96">
        <w:rPr>
          <w:rFonts w:ascii="Times New Roman" w:eastAsia="Times New Roman" w:hAnsi="Times New Roman" w:cs="Times New Roman"/>
          <w:b/>
          <w:spacing w:val="-6"/>
          <w:sz w:val="24"/>
          <w:szCs w:val="24"/>
        </w:rPr>
        <w:t>самообследования</w:t>
      </w:r>
      <w:proofErr w:type="spellEnd"/>
      <w:r w:rsidRPr="0085200E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– отчет, </w:t>
      </w:r>
      <w:r w:rsidRPr="0085200E">
        <w:rPr>
          <w:rFonts w:ascii="Times New Roman" w:eastAsia="Times New Roman" w:hAnsi="Times New Roman" w:cs="Times New Roman"/>
          <w:sz w:val="24"/>
          <w:szCs w:val="24"/>
        </w:rPr>
        <w:t>включающий аналитическую часть и результаты анализа показателей деятельности детского сада.</w:t>
      </w:r>
    </w:p>
    <w:p w:rsidR="00976F90" w:rsidRDefault="00976F90" w:rsidP="00976F90">
      <w:pPr>
        <w:spacing w:after="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908"/>
        <w:gridCol w:w="4909"/>
      </w:tblGrid>
      <w:tr w:rsidR="00976F90" w:rsidTr="00976F90">
        <w:trPr>
          <w:trHeight w:val="632"/>
        </w:trPr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Органы управления, действующие в Детском саду Наименование органа </w:t>
            </w:r>
          </w:p>
        </w:tc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Функции </w:t>
            </w:r>
          </w:p>
        </w:tc>
      </w:tr>
      <w:tr w:rsidR="00976F90" w:rsidTr="00976F90">
        <w:trPr>
          <w:trHeight w:val="501"/>
        </w:trPr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Заведующий </w:t>
            </w:r>
          </w:p>
        </w:tc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Контролирует работу и обеспечивает эффективное взаимодействие структурных подразделений организации; утверждает штатное расписание, отчѐтные документы организации; осуществляет общее руководство детским садом </w:t>
            </w:r>
          </w:p>
        </w:tc>
      </w:tr>
      <w:tr w:rsidR="00976F90" w:rsidTr="00976F90">
        <w:trPr>
          <w:trHeight w:val="102"/>
        </w:trPr>
        <w:tc>
          <w:tcPr>
            <w:tcW w:w="9817" w:type="dxa"/>
            <w:gridSpan w:val="2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Коллегиальные органы управления детского сада № 39</w:t>
            </w:r>
          </w:p>
        </w:tc>
      </w:tr>
      <w:tr w:rsidR="00976F90" w:rsidTr="00976F90">
        <w:trPr>
          <w:trHeight w:val="501"/>
        </w:trPr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Совет Учреждения </w:t>
            </w:r>
          </w:p>
        </w:tc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Рассматривает вопросы: </w:t>
            </w:r>
          </w:p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развития образовательной организации</w:t>
            </w:r>
          </w:p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финансово-хозяйственной деятельности; </w:t>
            </w:r>
          </w:p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материально-технического обеспечения. </w:t>
            </w:r>
          </w:p>
        </w:tc>
      </w:tr>
      <w:tr w:rsidR="00976F90" w:rsidTr="00976F90">
        <w:trPr>
          <w:trHeight w:val="1163"/>
        </w:trPr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Педагогический совет Учреждения </w:t>
            </w:r>
          </w:p>
        </w:tc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Осуществляет текущее руководство образовательной деятельностью детского сада, в том числе рассматривает вопросы: </w:t>
            </w:r>
          </w:p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развитие образовательных услуг;</w:t>
            </w:r>
          </w:p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-регламентации образовательных отношений; </w:t>
            </w:r>
          </w:p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разработки образовательных программ;</w:t>
            </w:r>
          </w:p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выбора учебных пособий, средств воспитания</w:t>
            </w:r>
          </w:p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– </w:t>
            </w:r>
            <w:r w:rsidR="00210C6D">
              <w:rPr>
                <w:sz w:val="23"/>
                <w:szCs w:val="23"/>
              </w:rPr>
              <w:t>материально-</w:t>
            </w:r>
            <w:r>
              <w:rPr>
                <w:sz w:val="23"/>
                <w:szCs w:val="23"/>
              </w:rPr>
              <w:t xml:space="preserve">технического обеспечения образовательного процесса; </w:t>
            </w:r>
          </w:p>
          <w:p w:rsidR="00976F90" w:rsidRDefault="00210C6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- аттестация, повышение квалификации</w:t>
            </w:r>
            <w:r w:rsidR="00976F90">
              <w:rPr>
                <w:sz w:val="23"/>
                <w:szCs w:val="23"/>
              </w:rPr>
              <w:t xml:space="preserve"> </w:t>
            </w:r>
          </w:p>
        </w:tc>
      </w:tr>
      <w:tr w:rsidR="00976F90" w:rsidTr="00976F90">
        <w:trPr>
          <w:trHeight w:val="1427"/>
        </w:trPr>
        <w:tc>
          <w:tcPr>
            <w:tcW w:w="4908" w:type="dxa"/>
          </w:tcPr>
          <w:p w:rsidR="00976F90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Общее собрание работников Учреждения </w:t>
            </w:r>
          </w:p>
        </w:tc>
        <w:tc>
          <w:tcPr>
            <w:tcW w:w="4908" w:type="dxa"/>
          </w:tcPr>
          <w:p w:rsidR="00210C6D" w:rsidRDefault="00976F9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976F90" w:rsidRDefault="00210C6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участвовать в разработке и принятии коллективного договора, правил </w:t>
            </w:r>
            <w:r w:rsidR="00976F90">
              <w:rPr>
                <w:sz w:val="23"/>
                <w:szCs w:val="23"/>
              </w:rPr>
              <w:t xml:space="preserve">трудового распорядка, изменений и дополнений к ним; </w:t>
            </w:r>
          </w:p>
          <w:p w:rsidR="00976F90" w:rsidRDefault="00210C6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принимать локальные акты, которые регламентируют деятельность </w:t>
            </w:r>
            <w:r w:rsidR="00976F90">
              <w:rPr>
                <w:sz w:val="23"/>
                <w:szCs w:val="23"/>
              </w:rPr>
              <w:t xml:space="preserve">образовательной организации и связаны с правами и обязанностями работников; </w:t>
            </w:r>
          </w:p>
          <w:p w:rsidR="00976F90" w:rsidRDefault="00210C6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разрешать конфликтные ситуации между работниками и  </w:t>
            </w:r>
            <w:r w:rsidR="00976F90">
              <w:rPr>
                <w:sz w:val="23"/>
                <w:szCs w:val="23"/>
              </w:rPr>
              <w:t xml:space="preserve">администрацией образовательной организации; </w:t>
            </w:r>
          </w:p>
          <w:p w:rsidR="00976F90" w:rsidRDefault="00210C6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вносить предложения по корректировке плана мероприятий </w:t>
            </w:r>
            <w:r w:rsidR="00976F90">
              <w:rPr>
                <w:sz w:val="23"/>
                <w:szCs w:val="23"/>
              </w:rPr>
              <w:t xml:space="preserve">организации, совершенствование еѐ работы и развитию материальной </w:t>
            </w:r>
          </w:p>
        </w:tc>
      </w:tr>
    </w:tbl>
    <w:p w:rsidR="00ED6392" w:rsidRDefault="00ED6392" w:rsidP="00ED63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10C6D" w:rsidRDefault="00210C6D" w:rsidP="00210C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Структура и система управления соответствуют специфике деятельности детского сада. По итогам 2021 года система управления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 </w:t>
      </w:r>
    </w:p>
    <w:p w:rsidR="00210C6D" w:rsidRDefault="00210C6D" w:rsidP="00210C6D">
      <w:pPr>
        <w:pStyle w:val="Default"/>
        <w:jc w:val="both"/>
        <w:rPr>
          <w:sz w:val="23"/>
          <w:szCs w:val="23"/>
        </w:rPr>
      </w:pPr>
    </w:p>
    <w:p w:rsidR="00210C6D" w:rsidRDefault="00210C6D" w:rsidP="00210C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A60913">
        <w:rPr>
          <w:rFonts w:ascii="Times New Roman" w:hAnsi="Times New Roman" w:cs="Times New Roman"/>
          <w:b/>
          <w:bCs/>
          <w:sz w:val="24"/>
          <w:szCs w:val="24"/>
        </w:rPr>
        <w:t xml:space="preserve"> Оценка образовательной деятельности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210C6D" w:rsidRDefault="00210C6D" w:rsidP="00210C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0C6D" w:rsidRPr="00FF56BE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</w:t>
      </w:r>
      <w:proofErr w:type="spellStart"/>
      <w:r w:rsidRPr="00FF56BE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FF56BE">
        <w:rPr>
          <w:rFonts w:ascii="Times New Roman" w:hAnsi="Times New Roman" w:cs="Times New Roman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210C6D" w:rsidRPr="00FF56BE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210C6D" w:rsidRPr="00FF56BE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>Детский сад посещаю</w:t>
      </w:r>
      <w:r>
        <w:rPr>
          <w:rFonts w:ascii="Times New Roman" w:hAnsi="Times New Roman" w:cs="Times New Roman"/>
          <w:sz w:val="24"/>
          <w:szCs w:val="24"/>
        </w:rPr>
        <w:t>т 74 воспитанника в возрасте от 2</w:t>
      </w:r>
      <w:r w:rsidRPr="00FF56BE">
        <w:rPr>
          <w:rFonts w:ascii="Times New Roman" w:hAnsi="Times New Roman" w:cs="Times New Roman"/>
          <w:sz w:val="24"/>
          <w:szCs w:val="24"/>
        </w:rPr>
        <w:t xml:space="preserve"> до 7 лет. </w:t>
      </w:r>
      <w:r>
        <w:rPr>
          <w:rFonts w:ascii="Times New Roman" w:hAnsi="Times New Roman" w:cs="Times New Roman"/>
          <w:sz w:val="24"/>
          <w:szCs w:val="24"/>
        </w:rPr>
        <w:t>В Детском саду сформировано 4</w:t>
      </w:r>
      <w:r w:rsidRPr="00FF56BE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FF56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56BE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FF56BE">
        <w:rPr>
          <w:rFonts w:ascii="Times New Roman" w:hAnsi="Times New Roman" w:cs="Times New Roman"/>
          <w:sz w:val="24"/>
          <w:szCs w:val="24"/>
        </w:rPr>
        <w:t xml:space="preserve"> направленности. Из них:</w:t>
      </w:r>
    </w:p>
    <w:p w:rsidR="00210C6D" w:rsidRPr="00FF56BE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Pr="00FF56BE">
        <w:rPr>
          <w:rFonts w:ascii="Times New Roman" w:hAnsi="Times New Roman" w:cs="Times New Roman"/>
          <w:sz w:val="24"/>
          <w:szCs w:val="24"/>
        </w:rPr>
        <w:t xml:space="preserve"> младш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FF56BE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56BE">
        <w:rPr>
          <w:rFonts w:ascii="Times New Roman" w:hAnsi="Times New Roman" w:cs="Times New Roman"/>
          <w:sz w:val="24"/>
          <w:szCs w:val="24"/>
        </w:rPr>
        <w:t xml:space="preserve"> –  2</w:t>
      </w:r>
      <w:r w:rsidR="00303858">
        <w:rPr>
          <w:rFonts w:ascii="Times New Roman" w:hAnsi="Times New Roman" w:cs="Times New Roman"/>
          <w:sz w:val="24"/>
          <w:szCs w:val="24"/>
        </w:rPr>
        <w:t>0</w:t>
      </w:r>
      <w:r w:rsidRPr="00FF56BE">
        <w:rPr>
          <w:rFonts w:ascii="Times New Roman" w:hAnsi="Times New Roman" w:cs="Times New Roman"/>
          <w:sz w:val="24"/>
          <w:szCs w:val="24"/>
        </w:rPr>
        <w:t>;</w:t>
      </w:r>
    </w:p>
    <w:p w:rsidR="00210C6D" w:rsidRPr="00FF56BE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>−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858">
        <w:rPr>
          <w:rFonts w:ascii="Times New Roman" w:hAnsi="Times New Roman" w:cs="Times New Roman"/>
          <w:sz w:val="24"/>
          <w:szCs w:val="24"/>
        </w:rPr>
        <w:t>средняя-старшая</w:t>
      </w:r>
      <w:proofErr w:type="spellEnd"/>
      <w:r w:rsidR="00303858">
        <w:rPr>
          <w:rFonts w:ascii="Times New Roman" w:hAnsi="Times New Roman" w:cs="Times New Roman"/>
          <w:sz w:val="24"/>
          <w:szCs w:val="24"/>
        </w:rPr>
        <w:t xml:space="preserve"> </w:t>
      </w:r>
      <w:r w:rsidRPr="00FF56BE">
        <w:rPr>
          <w:rFonts w:ascii="Times New Roman" w:hAnsi="Times New Roman" w:cs="Times New Roman"/>
          <w:sz w:val="24"/>
          <w:szCs w:val="24"/>
        </w:rPr>
        <w:t xml:space="preserve"> группа – </w:t>
      </w:r>
      <w:r w:rsidR="00303858">
        <w:rPr>
          <w:rFonts w:ascii="Times New Roman" w:hAnsi="Times New Roman" w:cs="Times New Roman"/>
          <w:sz w:val="24"/>
          <w:szCs w:val="24"/>
        </w:rPr>
        <w:t>14</w:t>
      </w:r>
      <w:proofErr w:type="gramStart"/>
      <w:r w:rsidRPr="00FF56BE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210C6D" w:rsidRPr="00FF56BE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>−</w:t>
      </w:r>
      <w:r w:rsidR="00303858">
        <w:rPr>
          <w:rFonts w:ascii="Times New Roman" w:hAnsi="Times New Roman" w:cs="Times New Roman"/>
          <w:sz w:val="24"/>
          <w:szCs w:val="24"/>
        </w:rPr>
        <w:t xml:space="preserve">  татарская группа – 19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210C6D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>−</w:t>
      </w:r>
      <w:r w:rsidR="003038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старша</w:t>
      </w:r>
      <w:proofErr w:type="gramStart"/>
      <w:r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FF56BE">
        <w:rPr>
          <w:rFonts w:ascii="Times New Roman" w:hAnsi="Times New Roman" w:cs="Times New Roman"/>
          <w:sz w:val="24"/>
          <w:szCs w:val="24"/>
        </w:rPr>
        <w:t xml:space="preserve"> подготовительная </w:t>
      </w:r>
      <w:r w:rsidR="00303858">
        <w:rPr>
          <w:rFonts w:ascii="Times New Roman" w:hAnsi="Times New Roman" w:cs="Times New Roman"/>
          <w:sz w:val="24"/>
          <w:szCs w:val="24"/>
        </w:rPr>
        <w:t>к школе группа – 21</w:t>
      </w:r>
      <w:r w:rsidRPr="00FF56BE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303858" w:rsidRDefault="00303858" w:rsidP="0030385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3858">
        <w:rPr>
          <w:rFonts w:ascii="Times New Roman" w:hAnsi="Times New Roman" w:cs="Times New Roman"/>
          <w:b/>
          <w:sz w:val="24"/>
          <w:szCs w:val="24"/>
        </w:rPr>
        <w:t>3.1. Воспитательная работа</w:t>
      </w:r>
    </w:p>
    <w:p w:rsidR="00303858" w:rsidRPr="00303858" w:rsidRDefault="00303858" w:rsidP="00CD3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858">
        <w:rPr>
          <w:rFonts w:ascii="Times New Roman" w:hAnsi="Times New Roman" w:cs="Times New Roman"/>
          <w:sz w:val="24"/>
          <w:szCs w:val="24"/>
        </w:rPr>
        <w:t>С 01.09.2021 Детский сад реализует рабочую программу воспитания и календарный план воспитательной работы, которые являются частью основной образовательной программы</w:t>
      </w:r>
    </w:p>
    <w:p w:rsidR="00303858" w:rsidRDefault="00303858" w:rsidP="00CD3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Pr="00303858">
        <w:rPr>
          <w:rFonts w:ascii="Times New Roman" w:hAnsi="Times New Roman" w:cs="Times New Roman"/>
          <w:sz w:val="24"/>
          <w:szCs w:val="24"/>
        </w:rPr>
        <w:t>ошкольного образования</w:t>
      </w:r>
    </w:p>
    <w:p w:rsidR="00303858" w:rsidRPr="00CB3350" w:rsidRDefault="00303858" w:rsidP="00CD3A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350">
        <w:rPr>
          <w:rFonts w:ascii="Times New Roman" w:hAnsi="Times New Roman" w:cs="Times New Roman"/>
          <w:sz w:val="24"/>
          <w:szCs w:val="24"/>
        </w:rPr>
        <w:lastRenderedPageBreak/>
        <w:t>Чтобы выбрать стратег</w:t>
      </w:r>
      <w:r>
        <w:rPr>
          <w:rFonts w:ascii="Times New Roman" w:hAnsi="Times New Roman" w:cs="Times New Roman"/>
          <w:sz w:val="24"/>
          <w:szCs w:val="24"/>
        </w:rPr>
        <w:t>ию воспитательной работы, в 2021</w:t>
      </w:r>
      <w:r w:rsidRPr="00CB3350">
        <w:rPr>
          <w:rFonts w:ascii="Times New Roman" w:hAnsi="Times New Roman" w:cs="Times New Roman"/>
          <w:sz w:val="24"/>
          <w:szCs w:val="24"/>
        </w:rPr>
        <w:t xml:space="preserve"> году проводился анализ состава семей воспитанников.</w:t>
      </w:r>
    </w:p>
    <w:p w:rsidR="00303858" w:rsidRPr="00CB3350" w:rsidRDefault="00303858" w:rsidP="00CD3A9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B3350">
        <w:rPr>
          <w:rFonts w:ascii="Times New Roman" w:hAnsi="Times New Roman" w:cs="Times New Roman"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0"/>
        <w:gridCol w:w="3379"/>
        <w:gridCol w:w="3381"/>
      </w:tblGrid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Полная</w:t>
            </w:r>
          </w:p>
        </w:tc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667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 </w:t>
            </w: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CB3350">
              <w:rPr>
                <w:rFonts w:ascii="Times New Roman" w:hAnsi="Times New Roman" w:cs="Times New Roman"/>
                <w:sz w:val="24"/>
                <w:szCs w:val="24"/>
              </w:rPr>
              <w:t xml:space="preserve"> с матерью</w:t>
            </w:r>
          </w:p>
        </w:tc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67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Неполная</w:t>
            </w:r>
            <w:proofErr w:type="gramEnd"/>
            <w:r w:rsidRPr="00CB3350">
              <w:rPr>
                <w:rFonts w:ascii="Times New Roman" w:hAnsi="Times New Roman" w:cs="Times New Roman"/>
                <w:sz w:val="24"/>
                <w:szCs w:val="24"/>
              </w:rPr>
              <w:t xml:space="preserve"> с отцом</w:t>
            </w:r>
          </w:p>
        </w:tc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Оформлено опекунство</w:t>
            </w:r>
          </w:p>
        </w:tc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67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03858" w:rsidRDefault="00303858" w:rsidP="0030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3858" w:rsidRPr="00CB3350" w:rsidRDefault="00303858" w:rsidP="0030385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3350">
        <w:rPr>
          <w:rFonts w:ascii="Times New Roman" w:hAnsi="Times New Roman" w:cs="Times New Roman"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80"/>
        <w:gridCol w:w="3379"/>
        <w:gridCol w:w="3381"/>
      </w:tblGrid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Один ребенок</w:t>
            </w:r>
          </w:p>
        </w:tc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667" w:type="pct"/>
          </w:tcPr>
          <w:p w:rsidR="00303858" w:rsidRPr="00CB3350" w:rsidRDefault="00E748E0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3038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03858" w:rsidRPr="00CB33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Два ребенка</w:t>
            </w:r>
          </w:p>
        </w:tc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67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303858" w:rsidRPr="00CB3350" w:rsidTr="00647D7F"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Три ребенка и более</w:t>
            </w:r>
          </w:p>
        </w:tc>
        <w:tc>
          <w:tcPr>
            <w:tcW w:w="1666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667" w:type="pct"/>
          </w:tcPr>
          <w:p w:rsidR="00303858" w:rsidRPr="00CB3350" w:rsidRDefault="00303858" w:rsidP="00647D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CB335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CD3A9B" w:rsidRDefault="00CD3A9B" w:rsidP="00E74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3858" w:rsidRDefault="00303858" w:rsidP="00E74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350">
        <w:rPr>
          <w:rFonts w:ascii="Times New Roman" w:hAnsi="Times New Roman" w:cs="Times New Roman"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CB3350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CB3350">
        <w:rPr>
          <w:rFonts w:ascii="Times New Roman" w:hAnsi="Times New Roman" w:cs="Times New Roman"/>
          <w:sz w:val="24"/>
          <w:szCs w:val="24"/>
        </w:rPr>
        <w:t xml:space="preserve"> месяцы после зачисления в Детский сад.</w:t>
      </w:r>
    </w:p>
    <w:p w:rsidR="00E748E0" w:rsidRDefault="00E748E0" w:rsidP="00E74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8E0">
        <w:rPr>
          <w:rFonts w:ascii="Times New Roman" w:hAnsi="Times New Roman" w:cs="Times New Roman"/>
          <w:sz w:val="24"/>
          <w:szCs w:val="24"/>
        </w:rPr>
        <w:t xml:space="preserve">Вывод: 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E748E0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месяцы после зачисления в детский сад.</w:t>
      </w:r>
    </w:p>
    <w:p w:rsidR="00CD3A9B" w:rsidRDefault="00CD3A9B" w:rsidP="00E748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48E0" w:rsidRDefault="00E748E0" w:rsidP="00E748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CB3350">
        <w:rPr>
          <w:rFonts w:ascii="Times New Roman" w:hAnsi="Times New Roman" w:cs="Times New Roman"/>
          <w:b/>
          <w:sz w:val="24"/>
          <w:szCs w:val="24"/>
        </w:rPr>
        <w:t>Дополнительное образование</w:t>
      </w:r>
    </w:p>
    <w:p w:rsidR="005575F2" w:rsidRPr="005575F2" w:rsidRDefault="00E748E0" w:rsidP="005575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48E0">
        <w:rPr>
          <w:rFonts w:ascii="Times New Roman" w:hAnsi="Times New Roman" w:cs="Times New Roman"/>
          <w:sz w:val="24"/>
          <w:szCs w:val="24"/>
        </w:rPr>
        <w:t>Дополнительные  услуги ведутся на бесплатной основе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923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80"/>
        <w:gridCol w:w="4807"/>
        <w:gridCol w:w="850"/>
        <w:gridCol w:w="2127"/>
        <w:gridCol w:w="1559"/>
      </w:tblGrid>
      <w:tr w:rsidR="005575F2" w:rsidTr="005575F2">
        <w:trPr>
          <w:trHeight w:val="825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480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</w:rPr>
            </w:pPr>
            <w:r w:rsidRPr="00D64D31">
              <w:rPr>
                <w:rFonts w:ascii="Times New Roman" w:hAnsi="Times New Roman" w:cs="Times New Roman"/>
                <w:bCs/>
              </w:rPr>
              <w:t>Наименование кружка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</w:rPr>
            </w:pPr>
            <w:r w:rsidRPr="00D64D31">
              <w:rPr>
                <w:rFonts w:ascii="Times New Roman" w:hAnsi="Times New Roman" w:cs="Times New Roman"/>
              </w:rPr>
              <w:t>Кол-во часов в неделю</w:t>
            </w:r>
          </w:p>
        </w:tc>
        <w:tc>
          <w:tcPr>
            <w:tcW w:w="2127" w:type="dxa"/>
            <w:tcBorders>
              <w:top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</w:rPr>
            </w:pPr>
            <w:r w:rsidRPr="00D64D31">
              <w:rPr>
                <w:rFonts w:ascii="Times New Roman" w:hAnsi="Times New Roman" w:cs="Times New Roman"/>
                <w:bCs/>
              </w:rPr>
              <w:t>ФИО руководителя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</w:rPr>
            </w:pPr>
            <w:r w:rsidRPr="00D64D31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5575F2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Default="005575F2" w:rsidP="00D73A69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w w:val="99"/>
              </w:rPr>
              <w:t>1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spacing w:line="26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«Интеллектуалы» - обучающие и развивающие игры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Абдулганеева</w:t>
            </w:r>
            <w:proofErr w:type="spellEnd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5575F2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001FE2" w:rsidRDefault="005575F2" w:rsidP="00D73A69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2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«Юные волшебники»- художественный и ручной труд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Багдасарян Л.И.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Фототчет</w:t>
            </w:r>
            <w:proofErr w:type="spellEnd"/>
          </w:p>
        </w:tc>
      </w:tr>
      <w:tr w:rsidR="005575F2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001FE2" w:rsidRDefault="005575F2" w:rsidP="00D73A69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3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Лего-конструирование</w:t>
            </w:r>
            <w:proofErr w:type="spellEnd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Буреева</w:t>
            </w:r>
            <w:proofErr w:type="spellEnd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 xml:space="preserve"> Т.Л.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</w:p>
        </w:tc>
      </w:tr>
      <w:tr w:rsidR="005575F2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001FE2" w:rsidRDefault="005575F2" w:rsidP="00D73A69">
            <w:pPr>
              <w:jc w:val="center"/>
              <w:rPr>
                <w:bCs/>
                <w:w w:val="98"/>
              </w:rPr>
            </w:pPr>
            <w:r>
              <w:rPr>
                <w:bCs/>
                <w:w w:val="98"/>
              </w:rPr>
              <w:t>4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«Я здоровье сберегу - сам себе я помогу»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Гатиятова</w:t>
            </w:r>
            <w:proofErr w:type="spellEnd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5575F2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001FE2" w:rsidRDefault="005575F2" w:rsidP="00D73A69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5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«Умелые ручки» - художественный и ручной труд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Зубова И.Н.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</w:tr>
      <w:tr w:rsidR="005575F2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001FE2" w:rsidRDefault="005575F2" w:rsidP="00D73A69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6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«Горошины»- танцевальный кружок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Кадырова Т.Ю.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5575F2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001FE2" w:rsidRDefault="005575F2" w:rsidP="00D73A69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7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«Волшебные ладошки» - художественный и ручной труд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С.С.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Фотоотчет</w:t>
            </w:r>
            <w:proofErr w:type="spellEnd"/>
          </w:p>
        </w:tc>
      </w:tr>
      <w:tr w:rsidR="005575F2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001FE2" w:rsidRDefault="005575F2" w:rsidP="00D73A69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lastRenderedPageBreak/>
              <w:t>8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Воображайка</w:t>
            </w:r>
            <w:proofErr w:type="spellEnd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» - психологические этюды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Медникова</w:t>
            </w:r>
            <w:proofErr w:type="spellEnd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Картотека </w:t>
            </w:r>
          </w:p>
        </w:tc>
      </w:tr>
      <w:tr w:rsidR="005575F2" w:rsidTr="005575F2">
        <w:trPr>
          <w:trHeight w:val="278"/>
        </w:trPr>
        <w:tc>
          <w:tcPr>
            <w:tcW w:w="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001FE2" w:rsidRDefault="005575F2" w:rsidP="00D73A69">
            <w:pPr>
              <w:jc w:val="center"/>
              <w:rPr>
                <w:bCs/>
                <w:w w:val="98"/>
              </w:rPr>
            </w:pPr>
            <w:r w:rsidRPr="00001FE2">
              <w:rPr>
                <w:bCs/>
                <w:w w:val="98"/>
              </w:rPr>
              <w:t>9</w:t>
            </w:r>
          </w:p>
        </w:tc>
        <w:tc>
          <w:tcPr>
            <w:tcW w:w="480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«Говорящие пальчики» - обучающие и развивающие игры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7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D64D31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75F2" w:rsidRPr="00D64D31" w:rsidRDefault="005575F2" w:rsidP="00D73A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</w:t>
            </w:r>
          </w:p>
        </w:tc>
      </w:tr>
    </w:tbl>
    <w:p w:rsidR="005575F2" w:rsidRDefault="005575F2" w:rsidP="00E748E0">
      <w:pPr>
        <w:pStyle w:val="Default"/>
        <w:jc w:val="both"/>
      </w:pPr>
    </w:p>
    <w:p w:rsidR="00E748E0" w:rsidRPr="00E748E0" w:rsidRDefault="00E748E0" w:rsidP="00E748E0">
      <w:pPr>
        <w:pStyle w:val="Default"/>
        <w:jc w:val="both"/>
      </w:pPr>
      <w:r w:rsidRPr="00E748E0">
        <w:t xml:space="preserve">Всего в кружках занималось </w:t>
      </w:r>
      <w:r w:rsidRPr="005575F2">
        <w:rPr>
          <w:color w:val="auto"/>
        </w:rPr>
        <w:t>6</w:t>
      </w:r>
      <w:r w:rsidR="005575F2" w:rsidRPr="005575F2">
        <w:rPr>
          <w:color w:val="auto"/>
        </w:rPr>
        <w:t>8</w:t>
      </w:r>
      <w:r w:rsidRPr="005575F2">
        <w:rPr>
          <w:color w:val="auto"/>
        </w:rPr>
        <w:t xml:space="preserve"> детей</w:t>
      </w:r>
      <w:r w:rsidR="005575F2">
        <w:t xml:space="preserve"> – 92</w:t>
      </w:r>
      <w:r w:rsidRPr="00E748E0">
        <w:t xml:space="preserve">% воспитанников детского сада. </w:t>
      </w:r>
    </w:p>
    <w:p w:rsidR="00E748E0" w:rsidRDefault="00E748E0" w:rsidP="00E74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8E0">
        <w:rPr>
          <w:rFonts w:ascii="Times New Roman" w:hAnsi="Times New Roman" w:cs="Times New Roman"/>
          <w:sz w:val="24"/>
          <w:szCs w:val="24"/>
        </w:rPr>
        <w:t>Таким образом, дополнительные образовательные услуги могут решать в настоявшее время важные социально-педагогические задачи, направленные на получение каждым дошкольником квалифицированных образовательных услуг с учѐтом его потребностей и пожеланиями родителей, позволяют обеспечить индивидуальный подход к каждому ребѐнку.</w:t>
      </w:r>
    </w:p>
    <w:p w:rsidR="00E748E0" w:rsidRDefault="00E748E0" w:rsidP="00E748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7D7F" w:rsidRDefault="00647D7F" w:rsidP="00647D7F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4. Оценка содержания и качества подготовки воспитанников.</w:t>
      </w:r>
    </w:p>
    <w:p w:rsidR="00303858" w:rsidRPr="00E748E0" w:rsidRDefault="00647D7F" w:rsidP="00647D7F">
      <w:pPr>
        <w:pStyle w:val="Default"/>
        <w:jc w:val="both"/>
      </w:pPr>
      <w:r w:rsidRPr="00647D7F">
        <w:t>Мониторинг освоения образовательной программы детьми по образовательным областям в соответствии с ФГОС ДО в 2021-2022 учебном году проводился дважды в год с 15.09 по 30.09.2021</w:t>
      </w:r>
      <w:r>
        <w:t xml:space="preserve">года; с 15.04  </w:t>
      </w:r>
      <w:proofErr w:type="gramStart"/>
      <w:r>
        <w:t>по</w:t>
      </w:r>
      <w:proofErr w:type="gramEnd"/>
      <w:r>
        <w:t xml:space="preserve"> 27.04.2022 года</w:t>
      </w:r>
      <w:r w:rsidRPr="00647D7F">
        <w:t xml:space="preserve"> </w:t>
      </w:r>
    </w:p>
    <w:p w:rsidR="00210C6D" w:rsidRPr="00647D7F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D7F">
        <w:rPr>
          <w:rFonts w:ascii="Times New Roman" w:hAnsi="Times New Roman" w:cs="Times New Roman"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210C6D" w:rsidRPr="00FF56BE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7D7F">
        <w:rPr>
          <w:rFonts w:ascii="Times New Roman" w:hAnsi="Times New Roman" w:cs="Times New Roman"/>
          <w:sz w:val="24"/>
          <w:szCs w:val="24"/>
        </w:rPr>
        <w:t>− диагностические занятия (</w:t>
      </w:r>
      <w:r w:rsidRPr="00FF56BE">
        <w:rPr>
          <w:rFonts w:ascii="Times New Roman" w:hAnsi="Times New Roman" w:cs="Times New Roman"/>
          <w:sz w:val="24"/>
          <w:szCs w:val="24"/>
        </w:rPr>
        <w:t>по каждому разделу программы);</w:t>
      </w:r>
    </w:p>
    <w:p w:rsidR="00210C6D" w:rsidRPr="00FF56BE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>− диагностические срезы;</w:t>
      </w:r>
    </w:p>
    <w:p w:rsidR="00210C6D" w:rsidRPr="00FF56BE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>− наблюдения, итоговые занятия.</w:t>
      </w:r>
    </w:p>
    <w:p w:rsidR="00210C6D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F56BE">
        <w:rPr>
          <w:rFonts w:ascii="Times New Roman" w:hAnsi="Times New Roman" w:cs="Times New Roman"/>
          <w:sz w:val="24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 Так, результаты качества освоения ООП Детского сада </w:t>
      </w:r>
      <w:proofErr w:type="gramStart"/>
      <w:r w:rsidR="00724144">
        <w:rPr>
          <w:rFonts w:ascii="Times New Roman" w:hAnsi="Times New Roman" w:cs="Times New Roman"/>
          <w:sz w:val="24"/>
          <w:szCs w:val="24"/>
        </w:rPr>
        <w:t>на конец</w:t>
      </w:r>
      <w:proofErr w:type="gramEnd"/>
      <w:r w:rsidR="00724144">
        <w:rPr>
          <w:rFonts w:ascii="Times New Roman" w:hAnsi="Times New Roman" w:cs="Times New Roman"/>
          <w:sz w:val="24"/>
          <w:szCs w:val="24"/>
        </w:rPr>
        <w:t xml:space="preserve"> 2022</w:t>
      </w:r>
      <w:r w:rsidRPr="00FF56BE">
        <w:rPr>
          <w:rFonts w:ascii="Times New Roman" w:hAnsi="Times New Roman" w:cs="Times New Roman"/>
          <w:sz w:val="24"/>
          <w:szCs w:val="24"/>
        </w:rPr>
        <w:t xml:space="preserve"> года выглядят следующим образом: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76"/>
        <w:gridCol w:w="993"/>
        <w:gridCol w:w="1842"/>
        <w:gridCol w:w="1134"/>
        <w:gridCol w:w="851"/>
        <w:gridCol w:w="1417"/>
        <w:gridCol w:w="993"/>
      </w:tblGrid>
      <w:tr w:rsidR="00724144" w:rsidTr="00724144">
        <w:trPr>
          <w:trHeight w:val="383"/>
        </w:trPr>
        <w:tc>
          <w:tcPr>
            <w:tcW w:w="2376" w:type="dxa"/>
          </w:tcPr>
          <w:p w:rsidR="00724144" w:rsidRDefault="0072414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Уровень развития воспитанников в рамках целевых ориентиров </w:t>
            </w:r>
          </w:p>
        </w:tc>
        <w:tc>
          <w:tcPr>
            <w:tcW w:w="2835" w:type="dxa"/>
            <w:gridSpan w:val="2"/>
          </w:tcPr>
          <w:p w:rsidR="00724144" w:rsidRDefault="0072414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Высокий уровень </w:t>
            </w:r>
          </w:p>
        </w:tc>
        <w:tc>
          <w:tcPr>
            <w:tcW w:w="1985" w:type="dxa"/>
            <w:gridSpan w:val="2"/>
          </w:tcPr>
          <w:p w:rsidR="00724144" w:rsidRDefault="0072414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Средний уровень </w:t>
            </w:r>
          </w:p>
        </w:tc>
        <w:tc>
          <w:tcPr>
            <w:tcW w:w="2410" w:type="dxa"/>
            <w:gridSpan w:val="2"/>
          </w:tcPr>
          <w:p w:rsidR="00724144" w:rsidRDefault="00724144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Низкий уровень </w:t>
            </w:r>
          </w:p>
        </w:tc>
      </w:tr>
      <w:tr w:rsidR="00724144" w:rsidTr="00724144">
        <w:trPr>
          <w:trHeight w:val="247"/>
        </w:trPr>
        <w:tc>
          <w:tcPr>
            <w:tcW w:w="2376" w:type="dxa"/>
          </w:tcPr>
          <w:p w:rsidR="00724144" w:rsidRDefault="007241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Социально – коммуникативное развитие </w:t>
            </w:r>
          </w:p>
        </w:tc>
        <w:tc>
          <w:tcPr>
            <w:tcW w:w="993" w:type="dxa"/>
          </w:tcPr>
          <w:p w:rsidR="00724144" w:rsidRDefault="007241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</w:t>
            </w:r>
          </w:p>
        </w:tc>
        <w:tc>
          <w:tcPr>
            <w:tcW w:w="1842" w:type="dxa"/>
          </w:tcPr>
          <w:p w:rsidR="00724144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</w:t>
            </w:r>
            <w:r w:rsidR="00724144">
              <w:rPr>
                <w:sz w:val="23"/>
                <w:szCs w:val="23"/>
              </w:rPr>
              <w:t xml:space="preserve">% </w:t>
            </w:r>
          </w:p>
        </w:tc>
        <w:tc>
          <w:tcPr>
            <w:tcW w:w="1134" w:type="dxa"/>
          </w:tcPr>
          <w:p w:rsidR="00724144" w:rsidRDefault="007241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851" w:type="dxa"/>
          </w:tcPr>
          <w:p w:rsidR="00724144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  <w:r w:rsidR="00724144">
              <w:rPr>
                <w:sz w:val="23"/>
                <w:szCs w:val="23"/>
              </w:rPr>
              <w:t xml:space="preserve">% </w:t>
            </w:r>
          </w:p>
        </w:tc>
        <w:tc>
          <w:tcPr>
            <w:tcW w:w="1417" w:type="dxa"/>
          </w:tcPr>
          <w:p w:rsidR="00724144" w:rsidRDefault="00724144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3" w:type="dxa"/>
          </w:tcPr>
          <w:p w:rsidR="00724144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3%</w:t>
            </w:r>
            <w:r w:rsidR="00724144">
              <w:rPr>
                <w:sz w:val="23"/>
                <w:szCs w:val="23"/>
              </w:rPr>
              <w:t xml:space="preserve"> </w:t>
            </w:r>
          </w:p>
        </w:tc>
      </w:tr>
      <w:tr w:rsidR="000E1C7E" w:rsidTr="00724144">
        <w:trPr>
          <w:trHeight w:val="109"/>
        </w:trPr>
        <w:tc>
          <w:tcPr>
            <w:tcW w:w="2376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Речевое развитие </w:t>
            </w:r>
          </w:p>
        </w:tc>
        <w:tc>
          <w:tcPr>
            <w:tcW w:w="993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</w:t>
            </w:r>
          </w:p>
        </w:tc>
        <w:tc>
          <w:tcPr>
            <w:tcW w:w="1842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88% </w:t>
            </w:r>
          </w:p>
        </w:tc>
        <w:tc>
          <w:tcPr>
            <w:tcW w:w="1134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</w:t>
            </w:r>
          </w:p>
        </w:tc>
        <w:tc>
          <w:tcPr>
            <w:tcW w:w="851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9% </w:t>
            </w:r>
          </w:p>
        </w:tc>
        <w:tc>
          <w:tcPr>
            <w:tcW w:w="1417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3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3% </w:t>
            </w:r>
          </w:p>
        </w:tc>
      </w:tr>
      <w:tr w:rsidR="000E1C7E" w:rsidTr="00724144">
        <w:trPr>
          <w:trHeight w:val="109"/>
        </w:trPr>
        <w:tc>
          <w:tcPr>
            <w:tcW w:w="2376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Познавательное развитие </w:t>
            </w:r>
          </w:p>
        </w:tc>
        <w:tc>
          <w:tcPr>
            <w:tcW w:w="993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60</w:t>
            </w:r>
          </w:p>
        </w:tc>
        <w:tc>
          <w:tcPr>
            <w:tcW w:w="1842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81% </w:t>
            </w:r>
          </w:p>
        </w:tc>
        <w:tc>
          <w:tcPr>
            <w:tcW w:w="1134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12 </w:t>
            </w:r>
          </w:p>
        </w:tc>
        <w:tc>
          <w:tcPr>
            <w:tcW w:w="851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16% </w:t>
            </w:r>
          </w:p>
        </w:tc>
        <w:tc>
          <w:tcPr>
            <w:tcW w:w="1417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3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3% </w:t>
            </w:r>
          </w:p>
        </w:tc>
      </w:tr>
      <w:tr w:rsidR="000E1C7E" w:rsidTr="00724144">
        <w:trPr>
          <w:trHeight w:val="247"/>
        </w:trPr>
        <w:tc>
          <w:tcPr>
            <w:tcW w:w="2376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Художественно – эстетическое развитие </w:t>
            </w:r>
          </w:p>
        </w:tc>
        <w:tc>
          <w:tcPr>
            <w:tcW w:w="993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67</w:t>
            </w:r>
          </w:p>
        </w:tc>
        <w:tc>
          <w:tcPr>
            <w:tcW w:w="1842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91% </w:t>
            </w:r>
          </w:p>
        </w:tc>
        <w:tc>
          <w:tcPr>
            <w:tcW w:w="1134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 </w:t>
            </w:r>
          </w:p>
        </w:tc>
        <w:tc>
          <w:tcPr>
            <w:tcW w:w="851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6% </w:t>
            </w:r>
          </w:p>
        </w:tc>
        <w:tc>
          <w:tcPr>
            <w:tcW w:w="1417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3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3% </w:t>
            </w:r>
          </w:p>
        </w:tc>
      </w:tr>
      <w:tr w:rsidR="000E1C7E" w:rsidTr="00724144">
        <w:trPr>
          <w:trHeight w:val="109"/>
        </w:trPr>
        <w:tc>
          <w:tcPr>
            <w:tcW w:w="2376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Физическое развитие </w:t>
            </w:r>
          </w:p>
        </w:tc>
        <w:tc>
          <w:tcPr>
            <w:tcW w:w="993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70</w:t>
            </w:r>
          </w:p>
        </w:tc>
        <w:tc>
          <w:tcPr>
            <w:tcW w:w="1842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96% </w:t>
            </w:r>
          </w:p>
        </w:tc>
        <w:tc>
          <w:tcPr>
            <w:tcW w:w="1134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</w:t>
            </w:r>
          </w:p>
        </w:tc>
        <w:tc>
          <w:tcPr>
            <w:tcW w:w="851" w:type="dxa"/>
          </w:tcPr>
          <w:p w:rsidR="000E1C7E" w:rsidRDefault="000E1C7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4% </w:t>
            </w:r>
          </w:p>
        </w:tc>
        <w:tc>
          <w:tcPr>
            <w:tcW w:w="1417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993" w:type="dxa"/>
          </w:tcPr>
          <w:p w:rsidR="000E1C7E" w:rsidRDefault="000E1C7E" w:rsidP="00D73A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3% </w:t>
            </w:r>
          </w:p>
        </w:tc>
      </w:tr>
    </w:tbl>
    <w:p w:rsidR="00210C6D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C6D" w:rsidRPr="00CB3350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B3350">
        <w:rPr>
          <w:rFonts w:ascii="Times New Roman" w:hAnsi="Times New Roman" w:cs="Times New Roman"/>
          <w:sz w:val="24"/>
          <w:szCs w:val="24"/>
        </w:rPr>
        <w:t xml:space="preserve">едагоги Детского сада проводили обследование воспитанников подготовительной группы на предмет оценки </w:t>
      </w:r>
      <w:proofErr w:type="spellStart"/>
      <w:r w:rsidRPr="00CB335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B3350">
        <w:rPr>
          <w:rFonts w:ascii="Times New Roman" w:hAnsi="Times New Roman" w:cs="Times New Roman"/>
          <w:sz w:val="24"/>
          <w:szCs w:val="24"/>
        </w:rPr>
        <w:t xml:space="preserve"> предпосылок к уче</w:t>
      </w:r>
      <w:r>
        <w:rPr>
          <w:rFonts w:ascii="Times New Roman" w:hAnsi="Times New Roman" w:cs="Times New Roman"/>
          <w:sz w:val="24"/>
          <w:szCs w:val="24"/>
        </w:rPr>
        <w:t>б</w:t>
      </w:r>
      <w:r w:rsidR="00647D7F">
        <w:rPr>
          <w:rFonts w:ascii="Times New Roman" w:hAnsi="Times New Roman" w:cs="Times New Roman"/>
          <w:sz w:val="24"/>
          <w:szCs w:val="24"/>
        </w:rPr>
        <w:t>ной деятельности в количестве 15</w:t>
      </w:r>
      <w:r w:rsidRPr="00CB3350">
        <w:rPr>
          <w:rFonts w:ascii="Times New Roman" w:hAnsi="Times New Roman" w:cs="Times New Roman"/>
          <w:sz w:val="24"/>
          <w:szCs w:val="24"/>
        </w:rPr>
        <w:t xml:space="preserve"> человек. </w:t>
      </w:r>
      <w:proofErr w:type="gramStart"/>
      <w:r w:rsidRPr="00CB3350">
        <w:rPr>
          <w:rFonts w:ascii="Times New Roman" w:hAnsi="Times New Roman" w:cs="Times New Roman"/>
          <w:sz w:val="24"/>
          <w:szCs w:val="24"/>
        </w:rPr>
        <w:t xml:space="preserve">Задания позволили оценить уровень </w:t>
      </w:r>
      <w:proofErr w:type="spellStart"/>
      <w:r w:rsidRPr="00CB335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B3350">
        <w:rPr>
          <w:rFonts w:ascii="Times New Roman" w:hAnsi="Times New Roman" w:cs="Times New Roman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210C6D" w:rsidRDefault="00210C6D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3350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B33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48F1" w:rsidRDefault="000748F1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48F1" w:rsidRPr="00CB3350" w:rsidRDefault="000748F1" w:rsidP="00210C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10C6D" w:rsidRPr="005D19B0" w:rsidRDefault="00210C6D" w:rsidP="00210C6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5"/>
        <w:gridCol w:w="1352"/>
        <w:gridCol w:w="939"/>
        <w:gridCol w:w="938"/>
        <w:gridCol w:w="939"/>
        <w:gridCol w:w="938"/>
        <w:gridCol w:w="1557"/>
      </w:tblGrid>
      <w:tr w:rsidR="00210C6D" w:rsidRPr="005D19B0" w:rsidTr="00647D7F">
        <w:trPr>
          <w:trHeight w:val="312"/>
        </w:trPr>
        <w:tc>
          <w:tcPr>
            <w:tcW w:w="2835" w:type="dxa"/>
            <w:vMerge w:val="restart"/>
            <w:shd w:val="clear" w:color="auto" w:fill="auto"/>
            <w:noWrap/>
            <w:vAlign w:val="center"/>
            <w:hideMark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2291" w:type="dxa"/>
            <w:gridSpan w:val="2"/>
            <w:shd w:val="clear" w:color="auto" w:fill="auto"/>
            <w:vAlign w:val="center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сформирован</w:t>
            </w:r>
          </w:p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(2,5-4,0 баллов)</w:t>
            </w:r>
          </w:p>
        </w:tc>
        <w:tc>
          <w:tcPr>
            <w:tcW w:w="1877" w:type="dxa"/>
            <w:gridSpan w:val="2"/>
            <w:shd w:val="clear" w:color="auto" w:fill="auto"/>
            <w:vAlign w:val="center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частично сформирован</w:t>
            </w:r>
          </w:p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(2-2,49 баллов)</w:t>
            </w:r>
          </w:p>
        </w:tc>
        <w:tc>
          <w:tcPr>
            <w:tcW w:w="2495" w:type="dxa"/>
            <w:gridSpan w:val="2"/>
            <w:shd w:val="clear" w:color="auto" w:fill="auto"/>
            <w:noWrap/>
            <w:vAlign w:val="center"/>
            <w:hideMark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не сформирован</w:t>
            </w:r>
          </w:p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(менее 2 баллов)</w:t>
            </w:r>
          </w:p>
        </w:tc>
      </w:tr>
      <w:tr w:rsidR="00210C6D" w:rsidRPr="005D19B0" w:rsidTr="00647D7F">
        <w:trPr>
          <w:trHeight w:val="312"/>
        </w:trPr>
        <w:tc>
          <w:tcPr>
            <w:tcW w:w="2835" w:type="dxa"/>
            <w:vMerge/>
            <w:shd w:val="clear" w:color="auto" w:fill="auto"/>
            <w:noWrap/>
            <w:vAlign w:val="bottom"/>
            <w:hideMark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shd w:val="clear" w:color="auto" w:fill="auto"/>
            <w:vAlign w:val="bottom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38" w:type="dxa"/>
            <w:shd w:val="clear" w:color="auto" w:fill="auto"/>
            <w:vAlign w:val="bottom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Дети</w:t>
            </w:r>
          </w:p>
        </w:tc>
        <w:tc>
          <w:tcPr>
            <w:tcW w:w="1557" w:type="dxa"/>
            <w:shd w:val="clear" w:color="auto" w:fill="auto"/>
            <w:vAlign w:val="bottom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%</w:t>
            </w:r>
          </w:p>
        </w:tc>
      </w:tr>
      <w:tr w:rsidR="00210C6D" w:rsidRPr="005D19B0" w:rsidTr="00647D7F">
        <w:trPr>
          <w:trHeight w:val="312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210C6D" w:rsidRPr="005D19B0" w:rsidRDefault="00210C6D" w:rsidP="00647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регуляторный компонент деятельности 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="00647D7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210C6D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87</w:t>
            </w:r>
            <w:r w:rsidR="00210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938" w:type="dxa"/>
            <w:shd w:val="clear" w:color="auto" w:fill="auto"/>
            <w:vAlign w:val="bottom"/>
          </w:tcPr>
          <w:p w:rsidR="00210C6D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210C6D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  <w:r w:rsidR="00210C6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%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bottom"/>
          </w:tcPr>
          <w:p w:rsidR="00210C6D" w:rsidRPr="005D19B0" w:rsidRDefault="00210C6D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7D7F" w:rsidRPr="005D19B0" w:rsidTr="00647D7F">
        <w:trPr>
          <w:trHeight w:val="312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47D7F" w:rsidRPr="005D19B0" w:rsidRDefault="00647D7F" w:rsidP="00647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предпосылки к учебной деятельности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38" w:type="dxa"/>
            <w:shd w:val="clear" w:color="auto" w:fill="auto"/>
            <w:vAlign w:val="bottom"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bottom"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7D7F" w:rsidRPr="005D19B0" w:rsidTr="00647D7F">
        <w:trPr>
          <w:trHeight w:val="312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47D7F" w:rsidRPr="005D19B0" w:rsidRDefault="00647D7F" w:rsidP="00647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пространственные представления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87 %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13  %</w:t>
            </w:r>
          </w:p>
        </w:tc>
        <w:tc>
          <w:tcPr>
            <w:tcW w:w="938" w:type="dxa"/>
            <w:shd w:val="clear" w:color="auto" w:fill="auto"/>
            <w:noWrap/>
            <w:vAlign w:val="bottom"/>
            <w:hideMark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bottom"/>
          </w:tcPr>
          <w:p w:rsidR="00647D7F" w:rsidRPr="005D19B0" w:rsidRDefault="00647D7F" w:rsidP="00647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647D7F" w:rsidRPr="005D19B0" w:rsidTr="00647D7F">
        <w:trPr>
          <w:trHeight w:val="312"/>
        </w:trPr>
        <w:tc>
          <w:tcPr>
            <w:tcW w:w="2835" w:type="dxa"/>
            <w:shd w:val="clear" w:color="auto" w:fill="auto"/>
            <w:noWrap/>
            <w:vAlign w:val="bottom"/>
            <w:hideMark/>
          </w:tcPr>
          <w:p w:rsidR="00647D7F" w:rsidRPr="005D19B0" w:rsidRDefault="00647D7F" w:rsidP="00647D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5D19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мыслительная  деятельность</w:t>
            </w:r>
          </w:p>
        </w:tc>
        <w:tc>
          <w:tcPr>
            <w:tcW w:w="1352" w:type="dxa"/>
            <w:shd w:val="clear" w:color="auto" w:fill="auto"/>
            <w:vAlign w:val="bottom"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939" w:type="dxa"/>
            <w:shd w:val="clear" w:color="auto" w:fill="auto"/>
            <w:vAlign w:val="bottom"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100 %</w:t>
            </w:r>
          </w:p>
        </w:tc>
        <w:tc>
          <w:tcPr>
            <w:tcW w:w="93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9" w:type="dxa"/>
            <w:shd w:val="clear" w:color="auto" w:fill="auto"/>
            <w:vAlign w:val="bottom"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38" w:type="dxa"/>
            <w:shd w:val="clear" w:color="auto" w:fill="auto"/>
            <w:vAlign w:val="bottom"/>
            <w:hideMark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7" w:type="dxa"/>
            <w:shd w:val="clear" w:color="auto" w:fill="auto"/>
            <w:vAlign w:val="bottom"/>
          </w:tcPr>
          <w:p w:rsidR="00647D7F" w:rsidRPr="005D19B0" w:rsidRDefault="00647D7F" w:rsidP="00647D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10C6D" w:rsidRDefault="00724144" w:rsidP="00724144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0748F1" w:rsidRDefault="000748F1" w:rsidP="00724144">
      <w:pPr>
        <w:pStyle w:val="Default"/>
        <w:jc w:val="both"/>
        <w:rPr>
          <w:sz w:val="23"/>
          <w:szCs w:val="23"/>
        </w:rPr>
      </w:pPr>
    </w:p>
    <w:p w:rsidR="008D4A50" w:rsidRDefault="008D4A50" w:rsidP="008D4A50">
      <w:pPr>
        <w:widowControl w:val="0"/>
        <w:spacing w:before="5" w:line="233" w:lineRule="auto"/>
        <w:ind w:right="-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.1.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Уро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в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ень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у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с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воения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У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МК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3"/>
          <w:sz w:val="24"/>
          <w:szCs w:val="24"/>
        </w:rPr>
        <w:t>т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а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тарского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я</w:t>
      </w:r>
      <w:r w:rsidRPr="00A0148E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зыка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</w:t>
      </w:r>
    </w:p>
    <w:p w:rsidR="008D4A50" w:rsidRPr="00074D16" w:rsidRDefault="008D4A50" w:rsidP="00074D16">
      <w:pPr>
        <w:pStyle w:val="Default"/>
        <w:jc w:val="both"/>
      </w:pPr>
      <w:r w:rsidRPr="00074D16">
        <w:t>По программе УМК обучались</w:t>
      </w:r>
      <w:r w:rsidR="00074D16">
        <w:t xml:space="preserve"> 35 детей</w:t>
      </w:r>
      <w:r w:rsidRPr="00074D16">
        <w:t xml:space="preserve">. Обучение осуществлялась по образовательным программам: «Говорим по – </w:t>
      </w:r>
      <w:proofErr w:type="spellStart"/>
      <w:r w:rsidRPr="00074D16">
        <w:t>татарски</w:t>
      </w:r>
      <w:proofErr w:type="spellEnd"/>
      <w:r w:rsidRPr="00074D16">
        <w:t>» для русскоязычных детей средней, старшей, подготовительной группы (</w:t>
      </w:r>
      <w:proofErr w:type="spellStart"/>
      <w:r w:rsidRPr="00074D16">
        <w:t>Зарипова</w:t>
      </w:r>
      <w:proofErr w:type="spellEnd"/>
      <w:r w:rsidRPr="00074D16">
        <w:t xml:space="preserve"> З.М. и </w:t>
      </w:r>
      <w:proofErr w:type="spellStart"/>
      <w:proofErr w:type="gramStart"/>
      <w:r w:rsidRPr="00074D16">
        <w:t>др</w:t>
      </w:r>
      <w:proofErr w:type="spellEnd"/>
      <w:proofErr w:type="gramEnd"/>
      <w:r w:rsidRPr="00074D16">
        <w:t xml:space="preserve">). </w:t>
      </w:r>
    </w:p>
    <w:p w:rsidR="00074D16" w:rsidRDefault="008D4A50" w:rsidP="00074D16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Для более успешного осуществления образовательного</w:t>
      </w:r>
      <w:r w:rsidR="00074D16">
        <w:rPr>
          <w:sz w:val="23"/>
          <w:szCs w:val="23"/>
        </w:rPr>
        <w:t xml:space="preserve"> процесса работа по двуязычию проводилась в системе, велась в тесном взаимодействии с воспитателем татарского языка и воспитателями, по скоординированным планам всех педагогов. По результатам мониторинга по выявлению освоения татарской речи детьми разного возраста среди русскоязычных детей высокого уровня освоения программы достигли 4 ребенка (11%), средний уровень освоения программы показали 31  ребенок  (89%), низкого уровня нет. </w:t>
      </w:r>
    </w:p>
    <w:p w:rsidR="00074D16" w:rsidRDefault="00074D16" w:rsidP="00074D1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Таким образом, наблюдается стабильно высокая динамика усвоения татарского языка в рамках УМК. Высокие результаты свидетельствуют об эффективности отработанной системы работы по национальному образованию в детском саду. </w:t>
      </w:r>
    </w:p>
    <w:p w:rsidR="008D4A50" w:rsidRPr="00074D16" w:rsidRDefault="00074D16" w:rsidP="005575F2">
      <w:pPr>
        <w:widowControl w:val="0"/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074D16">
        <w:rPr>
          <w:rFonts w:ascii="Times New Roman" w:hAnsi="Times New Roman" w:cs="Times New Roman"/>
          <w:sz w:val="24"/>
          <w:szCs w:val="24"/>
        </w:rPr>
        <w:t>Показателем качества освоения обучающимися образовательных программ является их участие в конкурсах и олимпиадах</w:t>
      </w:r>
    </w:p>
    <w:p w:rsidR="008D4A50" w:rsidRPr="005B43E3" w:rsidRDefault="008D4A50" w:rsidP="00557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575F2">
        <w:rPr>
          <w:rFonts w:ascii="Times New Roman" w:hAnsi="Times New Roman" w:cs="Times New Roman"/>
          <w:sz w:val="24"/>
          <w:szCs w:val="24"/>
        </w:rPr>
        <w:t>Направления работы</w:t>
      </w:r>
      <w:r w:rsidRPr="005B43E3">
        <w:rPr>
          <w:rFonts w:ascii="Times New Roman" w:hAnsi="Times New Roman" w:cs="Times New Roman"/>
          <w:sz w:val="24"/>
          <w:szCs w:val="24"/>
        </w:rPr>
        <w:t xml:space="preserve"> – повышение качества </w:t>
      </w:r>
      <w:proofErr w:type="spellStart"/>
      <w:proofErr w:type="gramStart"/>
      <w:r w:rsidRPr="005B43E3">
        <w:rPr>
          <w:rFonts w:ascii="Times New Roman" w:hAnsi="Times New Roman" w:cs="Times New Roman"/>
          <w:sz w:val="24"/>
          <w:szCs w:val="24"/>
        </w:rPr>
        <w:t>воспитательно</w:t>
      </w:r>
      <w:proofErr w:type="spellEnd"/>
      <w:r w:rsidRPr="005B43E3">
        <w:rPr>
          <w:rFonts w:ascii="Times New Roman" w:hAnsi="Times New Roman" w:cs="Times New Roman"/>
          <w:sz w:val="24"/>
          <w:szCs w:val="24"/>
        </w:rPr>
        <w:t xml:space="preserve"> – образовательного</w:t>
      </w:r>
      <w:proofErr w:type="gramEnd"/>
      <w:r w:rsidRPr="005B43E3">
        <w:rPr>
          <w:rFonts w:ascii="Times New Roman" w:hAnsi="Times New Roman" w:cs="Times New Roman"/>
          <w:sz w:val="24"/>
          <w:szCs w:val="24"/>
        </w:rPr>
        <w:t xml:space="preserve"> процесса по выполнению Государственной программы «Сохранение, изучение и развитие государственных языков Республики Татарстан и других языков в РТ» через формирование у воспитанников национальной толерантности, основ гражданственности, патриотизма, коллективизма и духовности с использованием в деятельности детского сада  УМК по обучению детей двум государственным языкам РТ.</w:t>
      </w:r>
    </w:p>
    <w:p w:rsidR="008D4A50" w:rsidRPr="005B43E3" w:rsidRDefault="008D4A50" w:rsidP="008D4A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B43E3">
        <w:rPr>
          <w:rFonts w:ascii="Times New Roman" w:hAnsi="Times New Roman" w:cs="Times New Roman"/>
          <w:sz w:val="24"/>
          <w:szCs w:val="24"/>
          <w:lang w:val="tt-RU"/>
        </w:rPr>
        <w:t>В течении учебного года в соответствии с “Регламентом посещения и анализа образовательной деятельности педагогов МБДОУ № 39”, принятом педагогическим советом  и  утверждённым приказом заведующей МБДОУ № 39 Продубновой Л.А.  в детском саду осуществлялся контроль. Анализ результатов текущего контроля отражаются</w:t>
      </w:r>
      <w:r w:rsidRPr="005B43E3">
        <w:rPr>
          <w:rFonts w:ascii="Times New Roman" w:hAnsi="Times New Roman" w:cs="Times New Roman"/>
          <w:sz w:val="24"/>
          <w:szCs w:val="24"/>
        </w:rPr>
        <w:t xml:space="preserve"> в Журналах анализа образовательного процесса педагогов групп и специалистов. В ходе каждого мероприятия проводится анализ использования ЭРС и УМК «Говорим </w:t>
      </w:r>
      <w:proofErr w:type="gramStart"/>
      <w:r w:rsidRPr="005B43E3">
        <w:rPr>
          <w:rFonts w:ascii="Times New Roman" w:hAnsi="Times New Roman" w:cs="Times New Roman"/>
          <w:sz w:val="24"/>
          <w:szCs w:val="24"/>
        </w:rPr>
        <w:t xml:space="preserve">по-  </w:t>
      </w:r>
      <w:proofErr w:type="spellStart"/>
      <w:r w:rsidRPr="005B43E3">
        <w:rPr>
          <w:rFonts w:ascii="Times New Roman" w:hAnsi="Times New Roman" w:cs="Times New Roman"/>
          <w:sz w:val="24"/>
          <w:szCs w:val="24"/>
        </w:rPr>
        <w:t>татарски</w:t>
      </w:r>
      <w:proofErr w:type="spellEnd"/>
      <w:proofErr w:type="gramEnd"/>
      <w:r w:rsidRPr="005B43E3">
        <w:rPr>
          <w:rFonts w:ascii="Times New Roman" w:hAnsi="Times New Roman" w:cs="Times New Roman"/>
          <w:sz w:val="24"/>
          <w:szCs w:val="24"/>
        </w:rPr>
        <w:t>» и «Говорим на родном языке».</w:t>
      </w:r>
    </w:p>
    <w:p w:rsidR="008D4A50" w:rsidRPr="005B43E3" w:rsidRDefault="008D4A50" w:rsidP="005575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3E3">
        <w:rPr>
          <w:rFonts w:ascii="Times New Roman" w:hAnsi="Times New Roman" w:cs="Times New Roman"/>
          <w:sz w:val="24"/>
          <w:szCs w:val="24"/>
        </w:rPr>
        <w:t>Мониторинг владения воспитан</w:t>
      </w:r>
      <w:r w:rsidR="00074D16">
        <w:rPr>
          <w:rFonts w:ascii="Times New Roman" w:hAnsi="Times New Roman" w:cs="Times New Roman"/>
          <w:sz w:val="24"/>
          <w:szCs w:val="24"/>
        </w:rPr>
        <w:t>никами татарским языком проводил</w:t>
      </w:r>
      <w:r w:rsidRPr="005B43E3">
        <w:rPr>
          <w:rFonts w:ascii="Times New Roman" w:hAnsi="Times New Roman" w:cs="Times New Roman"/>
          <w:sz w:val="24"/>
          <w:szCs w:val="24"/>
        </w:rPr>
        <w:t xml:space="preserve">ся 2 раза в год (октябрь и апрель) по методикам </w:t>
      </w:r>
      <w:proofErr w:type="spellStart"/>
      <w:r w:rsidRPr="005B43E3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Pr="005B43E3">
        <w:rPr>
          <w:rFonts w:ascii="Times New Roman" w:hAnsi="Times New Roman" w:cs="Times New Roman"/>
          <w:sz w:val="24"/>
          <w:szCs w:val="24"/>
        </w:rPr>
        <w:t xml:space="preserve"> З.М., </w:t>
      </w:r>
      <w:proofErr w:type="spellStart"/>
      <w:r w:rsidRPr="005B43E3">
        <w:rPr>
          <w:rFonts w:ascii="Times New Roman" w:hAnsi="Times New Roman" w:cs="Times New Roman"/>
          <w:sz w:val="24"/>
          <w:szCs w:val="24"/>
        </w:rPr>
        <w:t>Кидрячевой</w:t>
      </w:r>
      <w:proofErr w:type="spellEnd"/>
      <w:r w:rsidRPr="005B43E3">
        <w:rPr>
          <w:rFonts w:ascii="Times New Roman" w:hAnsi="Times New Roman" w:cs="Times New Roman"/>
          <w:sz w:val="24"/>
          <w:szCs w:val="24"/>
        </w:rPr>
        <w:t xml:space="preserve"> Р.Г., воспитателя по обучению детей татарскому языку в ДОУ нет. Вся запланированная работа ведётся педагогами ДОУ. Мониторинг с воспитанниками средней группы на начало года не проводятся. По каждой группе ведётся протокол, по итогам оформляется аналитическая справка и составляется План индивидуального развития ребёнка. Весь аналитический материал оформляется и хранится в папке «Материалы мониторинга уровня усвоения УМК».</w:t>
      </w:r>
    </w:p>
    <w:p w:rsidR="008D4A50" w:rsidRDefault="008D4A50" w:rsidP="005575F2">
      <w:pPr>
        <w:widowControl w:val="0"/>
        <w:spacing w:after="0" w:line="240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75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Та</w:t>
      </w:r>
      <w:r w:rsidRPr="005575F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ки</w:t>
      </w:r>
      <w:r w:rsidRPr="005575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м об</w:t>
      </w:r>
      <w:r w:rsidRPr="005575F2">
        <w:rPr>
          <w:rFonts w:ascii="Times New Roman" w:eastAsia="Times New Roman" w:hAnsi="Times New Roman" w:cs="Times New Roman"/>
          <w:bCs/>
          <w:color w:val="000000"/>
          <w:spacing w:val="1"/>
          <w:sz w:val="24"/>
          <w:szCs w:val="24"/>
        </w:rPr>
        <w:t>р</w:t>
      </w:r>
      <w:r w:rsidRPr="005575F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азом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спос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 форм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у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етей эле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ентарных навыков 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вивающего общен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есте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нных для 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и 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ширен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 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гозора воспитанников.</w:t>
      </w:r>
    </w:p>
    <w:p w:rsidR="008D4A50" w:rsidRDefault="005575F2" w:rsidP="005575F2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4.2 Сведения о победителях, призерах конкурсов и олимпиад.</w:t>
      </w:r>
    </w:p>
    <w:tbl>
      <w:tblPr>
        <w:tblStyle w:val="a3"/>
        <w:tblpPr w:leftFromText="180" w:rightFromText="180" w:vertAnchor="text" w:horzAnchor="margin" w:tblpXSpec="center" w:tblpY="370"/>
        <w:tblW w:w="0" w:type="auto"/>
        <w:tblLook w:val="04A0"/>
      </w:tblPr>
      <w:tblGrid>
        <w:gridCol w:w="3185"/>
        <w:gridCol w:w="3230"/>
        <w:gridCol w:w="3156"/>
      </w:tblGrid>
      <w:tr w:rsidR="00CD3A9B" w:rsidTr="00CD3A9B">
        <w:tc>
          <w:tcPr>
            <w:tcW w:w="3185" w:type="dxa"/>
          </w:tcPr>
          <w:p w:rsidR="00CD3A9B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ФИ ребенка</w:t>
            </w:r>
          </w:p>
        </w:tc>
        <w:tc>
          <w:tcPr>
            <w:tcW w:w="3230" w:type="dxa"/>
          </w:tcPr>
          <w:p w:rsidR="00CD3A9B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 xml:space="preserve">Название </w:t>
            </w:r>
          </w:p>
        </w:tc>
        <w:tc>
          <w:tcPr>
            <w:tcW w:w="3156" w:type="dxa"/>
          </w:tcPr>
          <w:p w:rsidR="00CD3A9B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Результат</w:t>
            </w:r>
          </w:p>
        </w:tc>
      </w:tr>
      <w:tr w:rsidR="00CD3A9B" w:rsidTr="00CD3A9B">
        <w:tc>
          <w:tcPr>
            <w:tcW w:w="3185" w:type="dxa"/>
          </w:tcPr>
          <w:p w:rsidR="00CD3A9B" w:rsidRPr="00054950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Адель</w:t>
            </w:r>
          </w:p>
        </w:tc>
        <w:tc>
          <w:tcPr>
            <w:tcW w:w="3230" w:type="dxa"/>
          </w:tcPr>
          <w:p w:rsidR="00CD3A9B" w:rsidRPr="00054950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«Юный математик»</w:t>
            </w:r>
          </w:p>
        </w:tc>
        <w:tc>
          <w:tcPr>
            <w:tcW w:w="3156" w:type="dxa"/>
          </w:tcPr>
          <w:p w:rsidR="00CD3A9B" w:rsidRPr="00054950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Призер </w:t>
            </w:r>
          </w:p>
        </w:tc>
      </w:tr>
      <w:tr w:rsidR="00CD3A9B" w:rsidTr="00CD3A9B">
        <w:tc>
          <w:tcPr>
            <w:tcW w:w="3185" w:type="dxa"/>
          </w:tcPr>
          <w:p w:rsidR="00CD3A9B" w:rsidRPr="00054950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Юсупов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3230" w:type="dxa"/>
          </w:tcPr>
          <w:p w:rsidR="00CD3A9B" w:rsidRPr="007B37E2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tt-RU"/>
              </w:rPr>
              <w:t>“Мин татарча сөйләшәм”</w:t>
            </w:r>
          </w:p>
        </w:tc>
        <w:tc>
          <w:tcPr>
            <w:tcW w:w="3156" w:type="dxa"/>
          </w:tcPr>
          <w:p w:rsidR="00CD3A9B" w:rsidRPr="00054950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Призер</w:t>
            </w:r>
          </w:p>
        </w:tc>
      </w:tr>
      <w:tr w:rsidR="00CD3A9B" w:rsidTr="00CD3A9B">
        <w:tc>
          <w:tcPr>
            <w:tcW w:w="3185" w:type="dxa"/>
          </w:tcPr>
          <w:p w:rsidR="00CD3A9B" w:rsidRPr="00054950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Шайдуллин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Тимур</w:t>
            </w:r>
          </w:p>
        </w:tc>
        <w:tc>
          <w:tcPr>
            <w:tcW w:w="3230" w:type="dxa"/>
          </w:tcPr>
          <w:p w:rsidR="00CD3A9B" w:rsidRPr="00054950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«Знатоки природы»</w:t>
            </w:r>
          </w:p>
        </w:tc>
        <w:tc>
          <w:tcPr>
            <w:tcW w:w="3156" w:type="dxa"/>
          </w:tcPr>
          <w:p w:rsidR="00CD3A9B" w:rsidRPr="00054950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Призер</w:t>
            </w:r>
          </w:p>
        </w:tc>
      </w:tr>
      <w:tr w:rsidR="00CD3A9B" w:rsidTr="00CD3A9B">
        <w:tc>
          <w:tcPr>
            <w:tcW w:w="3185" w:type="dxa"/>
          </w:tcPr>
          <w:p w:rsidR="00CD3A9B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Щербаков Илья</w:t>
            </w:r>
          </w:p>
        </w:tc>
        <w:tc>
          <w:tcPr>
            <w:tcW w:w="3230" w:type="dxa"/>
          </w:tcPr>
          <w:p w:rsidR="00CD3A9B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«Занимательная грамматика»</w:t>
            </w:r>
          </w:p>
        </w:tc>
        <w:tc>
          <w:tcPr>
            <w:tcW w:w="3156" w:type="dxa"/>
          </w:tcPr>
          <w:p w:rsidR="00CD3A9B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Участник</w:t>
            </w:r>
          </w:p>
        </w:tc>
      </w:tr>
      <w:tr w:rsidR="00CD3A9B" w:rsidTr="00CD3A9B">
        <w:tc>
          <w:tcPr>
            <w:tcW w:w="3185" w:type="dxa"/>
          </w:tcPr>
          <w:p w:rsidR="00CD3A9B" w:rsidRPr="00054950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Заргаров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Джавид</w:t>
            </w:r>
            <w:proofErr w:type="spellEnd"/>
          </w:p>
        </w:tc>
        <w:tc>
          <w:tcPr>
            <w:tcW w:w="3230" w:type="dxa"/>
          </w:tcPr>
          <w:p w:rsidR="00CD3A9B" w:rsidRPr="00054950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«Русский шашки-2021»</w:t>
            </w:r>
          </w:p>
        </w:tc>
        <w:tc>
          <w:tcPr>
            <w:tcW w:w="3156" w:type="dxa"/>
          </w:tcPr>
          <w:p w:rsidR="00CD3A9B" w:rsidRPr="00054950" w:rsidRDefault="00CD3A9B" w:rsidP="00CD3A9B">
            <w:pPr>
              <w:widowControl w:val="0"/>
              <w:ind w:right="224"/>
              <w:jc w:val="center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Участник </w:t>
            </w:r>
          </w:p>
        </w:tc>
      </w:tr>
    </w:tbl>
    <w:p w:rsidR="000748F1" w:rsidRDefault="000748F1" w:rsidP="005575F2">
      <w:pPr>
        <w:widowControl w:val="0"/>
        <w:spacing w:line="240" w:lineRule="auto"/>
        <w:ind w:right="22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p w:rsidR="005575F2" w:rsidRPr="000748F1" w:rsidRDefault="000748F1" w:rsidP="000748F1">
      <w:pPr>
        <w:widowControl w:val="0"/>
        <w:spacing w:line="240" w:lineRule="auto"/>
        <w:ind w:right="224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Олимпиадное движение.</w:t>
      </w:r>
    </w:p>
    <w:tbl>
      <w:tblPr>
        <w:tblStyle w:val="a3"/>
        <w:tblpPr w:leftFromText="180" w:rightFromText="180" w:vertAnchor="text" w:horzAnchor="margin" w:tblpXSpec="center" w:tblpY="167"/>
        <w:tblOverlap w:val="never"/>
        <w:tblW w:w="9606" w:type="dxa"/>
        <w:tblLook w:val="04A0"/>
      </w:tblPr>
      <w:tblGrid>
        <w:gridCol w:w="2821"/>
        <w:gridCol w:w="3618"/>
        <w:gridCol w:w="3167"/>
      </w:tblGrid>
      <w:tr w:rsidR="00CD3A9B" w:rsidRPr="00FB6799" w:rsidTr="00CD3A9B">
        <w:tc>
          <w:tcPr>
            <w:tcW w:w="2821" w:type="dxa"/>
          </w:tcPr>
          <w:p w:rsidR="00CD3A9B" w:rsidRPr="00FB6799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7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 ребёнка</w:t>
            </w:r>
          </w:p>
        </w:tc>
        <w:tc>
          <w:tcPr>
            <w:tcW w:w="3618" w:type="dxa"/>
          </w:tcPr>
          <w:p w:rsidR="00CD3A9B" w:rsidRPr="00FB6799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7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конкурса (уровень)</w:t>
            </w:r>
          </w:p>
        </w:tc>
        <w:tc>
          <w:tcPr>
            <w:tcW w:w="3167" w:type="dxa"/>
          </w:tcPr>
          <w:p w:rsidR="00CD3A9B" w:rsidRPr="00FB6799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67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Дементьев Роман</w:t>
            </w:r>
          </w:p>
        </w:tc>
        <w:tc>
          <w:tcPr>
            <w:tcW w:w="3618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 «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Птицы-наши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друзья»</w:t>
            </w:r>
          </w:p>
        </w:tc>
        <w:tc>
          <w:tcPr>
            <w:tcW w:w="3167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Pr="004A2D4D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A2D4D">
              <w:rPr>
                <w:rFonts w:ascii="Times New Roman" w:hAnsi="Times New Roman" w:cs="Times New Roman"/>
                <w:bCs/>
                <w:sz w:val="24"/>
                <w:szCs w:val="24"/>
              </w:rPr>
              <w:t>Щербакова София</w:t>
            </w:r>
          </w:p>
        </w:tc>
        <w:tc>
          <w:tcPr>
            <w:tcW w:w="3618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конкурс</w:t>
            </w:r>
          </w:p>
          <w:p w:rsidR="00CD3A9B" w:rsidRPr="004A2D4D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«Мы встречаем Новый год!»1 место</w:t>
            </w:r>
          </w:p>
        </w:tc>
        <w:tc>
          <w:tcPr>
            <w:tcW w:w="3167" w:type="dxa"/>
          </w:tcPr>
          <w:p w:rsidR="00CD3A9B" w:rsidRPr="004A2D4D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D3A9B" w:rsidRPr="00FB6799" w:rsidTr="00CD3A9B">
        <w:tc>
          <w:tcPr>
            <w:tcW w:w="2821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7B37E2">
              <w:rPr>
                <w:rFonts w:ascii="Times New Roman" w:hAnsi="Times New Roman" w:cs="Times New Roman"/>
                <w:bCs/>
                <w:sz w:val="24"/>
                <w:szCs w:val="24"/>
              </w:rPr>
              <w:t>Шайдуллин</w:t>
            </w:r>
            <w:proofErr w:type="spellEnd"/>
            <w:r w:rsidRPr="007B3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Тимур</w:t>
            </w:r>
          </w:p>
        </w:tc>
        <w:tc>
          <w:tcPr>
            <w:tcW w:w="3618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37E2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викторина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«Весенний эрудит»</w:t>
            </w:r>
          </w:p>
        </w:tc>
        <w:tc>
          <w:tcPr>
            <w:tcW w:w="3167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Гимазетдинов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Адель</w:t>
            </w:r>
          </w:p>
        </w:tc>
        <w:tc>
          <w:tcPr>
            <w:tcW w:w="3618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37E2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викторина</w:t>
            </w:r>
          </w:p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 сказкам К.И.Чуковского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все-все-все»</w:t>
            </w:r>
          </w:p>
        </w:tc>
        <w:tc>
          <w:tcPr>
            <w:tcW w:w="3167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Логинов Данил</w:t>
            </w:r>
          </w:p>
        </w:tc>
        <w:tc>
          <w:tcPr>
            <w:tcW w:w="3618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37E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Всероссийская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познавательная </w:t>
            </w:r>
            <w:r w:rsidRPr="007B37E2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ПДД «Добрая дорога детства»</w:t>
            </w:r>
          </w:p>
        </w:tc>
        <w:tc>
          <w:tcPr>
            <w:tcW w:w="3167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Зорин Кирилл</w:t>
            </w:r>
          </w:p>
        </w:tc>
        <w:tc>
          <w:tcPr>
            <w:tcW w:w="3618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37E2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викторина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«Весенний эрудит»</w:t>
            </w:r>
          </w:p>
        </w:tc>
        <w:tc>
          <w:tcPr>
            <w:tcW w:w="3167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Ахметшин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Родион</w:t>
            </w:r>
          </w:p>
        </w:tc>
        <w:tc>
          <w:tcPr>
            <w:tcW w:w="3618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37E2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Всероссийская викторина</w:t>
            </w:r>
          </w:p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«8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марта-Международный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женский день»</w:t>
            </w:r>
          </w:p>
        </w:tc>
        <w:tc>
          <w:tcPr>
            <w:tcW w:w="3167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Карманова Кира</w:t>
            </w:r>
          </w:p>
        </w:tc>
        <w:tc>
          <w:tcPr>
            <w:tcW w:w="3618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A2F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творческий конкурс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»П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одарок маме на 8 марта»</w:t>
            </w:r>
          </w:p>
        </w:tc>
        <w:tc>
          <w:tcPr>
            <w:tcW w:w="3167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 1 место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Шурайко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Таисия</w:t>
            </w:r>
          </w:p>
        </w:tc>
        <w:tc>
          <w:tcPr>
            <w:tcW w:w="3618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</w:t>
            </w:r>
          </w:p>
        </w:tc>
        <w:tc>
          <w:tcPr>
            <w:tcW w:w="3167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Мубаракшин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Радель</w:t>
            </w:r>
            <w:proofErr w:type="spellEnd"/>
          </w:p>
        </w:tc>
        <w:tc>
          <w:tcPr>
            <w:tcW w:w="3618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</w:t>
            </w:r>
          </w:p>
        </w:tc>
        <w:tc>
          <w:tcPr>
            <w:tcW w:w="3167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Шарифуллин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Амиль</w:t>
            </w:r>
            <w:proofErr w:type="spellEnd"/>
          </w:p>
        </w:tc>
        <w:tc>
          <w:tcPr>
            <w:tcW w:w="3618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</w:t>
            </w:r>
          </w:p>
        </w:tc>
        <w:tc>
          <w:tcPr>
            <w:tcW w:w="3167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Щербакова София</w:t>
            </w:r>
          </w:p>
        </w:tc>
        <w:tc>
          <w:tcPr>
            <w:tcW w:w="3618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</w:t>
            </w:r>
          </w:p>
        </w:tc>
        <w:tc>
          <w:tcPr>
            <w:tcW w:w="3167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Музурова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Влада</w:t>
            </w:r>
          </w:p>
        </w:tc>
        <w:tc>
          <w:tcPr>
            <w:tcW w:w="3618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</w:t>
            </w:r>
          </w:p>
        </w:tc>
        <w:tc>
          <w:tcPr>
            <w:tcW w:w="3167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Зорин Кирилл</w:t>
            </w:r>
          </w:p>
        </w:tc>
        <w:tc>
          <w:tcPr>
            <w:tcW w:w="3618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</w:t>
            </w:r>
          </w:p>
        </w:tc>
        <w:tc>
          <w:tcPr>
            <w:tcW w:w="3167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Мазлов Артем</w:t>
            </w:r>
          </w:p>
        </w:tc>
        <w:tc>
          <w:tcPr>
            <w:tcW w:w="3618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</w:t>
            </w:r>
          </w:p>
        </w:tc>
        <w:tc>
          <w:tcPr>
            <w:tcW w:w="3167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Музурова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Влада</w:t>
            </w:r>
          </w:p>
        </w:tc>
        <w:tc>
          <w:tcPr>
            <w:tcW w:w="3618" w:type="dxa"/>
          </w:tcPr>
          <w:p w:rsidR="00CD3A9B" w:rsidRPr="005C6FA0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VIII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Всероссийский конкурс «Надежды России»</w:t>
            </w:r>
          </w:p>
        </w:tc>
        <w:tc>
          <w:tcPr>
            <w:tcW w:w="3167" w:type="dxa"/>
          </w:tcPr>
          <w:p w:rsidR="00CD3A9B" w:rsidRPr="005C6FA0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степени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Музурова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Влада</w:t>
            </w:r>
          </w:p>
        </w:tc>
        <w:tc>
          <w:tcPr>
            <w:tcW w:w="3618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</w:t>
            </w:r>
          </w:p>
        </w:tc>
        <w:tc>
          <w:tcPr>
            <w:tcW w:w="3167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CD3A9B" w:rsidRPr="00FB6799" w:rsidTr="00CD3A9B">
        <w:tc>
          <w:tcPr>
            <w:tcW w:w="2821" w:type="dxa"/>
          </w:tcPr>
          <w:p w:rsidR="00CD3A9B" w:rsidRPr="007B37E2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Савосин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Ярослав</w:t>
            </w:r>
          </w:p>
        </w:tc>
        <w:tc>
          <w:tcPr>
            <w:tcW w:w="3618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детский творческий конкурс</w:t>
            </w:r>
          </w:p>
        </w:tc>
        <w:tc>
          <w:tcPr>
            <w:tcW w:w="3167" w:type="dxa"/>
          </w:tcPr>
          <w:p w:rsidR="00CD3A9B" w:rsidRDefault="00CD3A9B" w:rsidP="00CD3A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</w:tbl>
    <w:p w:rsidR="00CD3A9B" w:rsidRDefault="00CD3A9B" w:rsidP="000748F1">
      <w:pPr>
        <w:pStyle w:val="Default"/>
        <w:rPr>
          <w:b/>
          <w:bCs/>
          <w:color w:val="auto"/>
          <w:sz w:val="23"/>
          <w:szCs w:val="23"/>
        </w:rPr>
      </w:pPr>
    </w:p>
    <w:p w:rsidR="00CD3A9B" w:rsidRDefault="00CD3A9B" w:rsidP="00AA115E">
      <w:pPr>
        <w:pStyle w:val="Default"/>
        <w:jc w:val="center"/>
        <w:rPr>
          <w:b/>
          <w:bCs/>
          <w:color w:val="auto"/>
          <w:sz w:val="23"/>
          <w:szCs w:val="23"/>
        </w:rPr>
      </w:pPr>
    </w:p>
    <w:p w:rsidR="00AA115E" w:rsidRDefault="00AA115E" w:rsidP="00AA115E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AA115E">
        <w:rPr>
          <w:b/>
          <w:bCs/>
          <w:color w:val="auto"/>
          <w:sz w:val="23"/>
          <w:szCs w:val="23"/>
        </w:rPr>
        <w:t xml:space="preserve">4.3 </w:t>
      </w:r>
      <w:proofErr w:type="spellStart"/>
      <w:r w:rsidRPr="00AA115E">
        <w:rPr>
          <w:b/>
          <w:bCs/>
          <w:color w:val="auto"/>
          <w:sz w:val="23"/>
          <w:szCs w:val="23"/>
        </w:rPr>
        <w:t>Востребованность</w:t>
      </w:r>
      <w:proofErr w:type="spellEnd"/>
      <w:r w:rsidRPr="00AA115E">
        <w:rPr>
          <w:b/>
          <w:bCs/>
          <w:color w:val="auto"/>
          <w:sz w:val="23"/>
          <w:szCs w:val="23"/>
        </w:rPr>
        <w:t xml:space="preserve"> выпускников</w:t>
      </w:r>
      <w:r>
        <w:rPr>
          <w:b/>
          <w:bCs/>
          <w:color w:val="auto"/>
          <w:sz w:val="23"/>
          <w:szCs w:val="23"/>
        </w:rPr>
        <w:t xml:space="preserve"> детского сада № 39  «Соловушка</w:t>
      </w:r>
      <w:r w:rsidRPr="00AA115E">
        <w:rPr>
          <w:b/>
          <w:bCs/>
          <w:color w:val="auto"/>
          <w:sz w:val="23"/>
          <w:szCs w:val="23"/>
        </w:rPr>
        <w:t>»</w:t>
      </w:r>
    </w:p>
    <w:p w:rsidR="000748F1" w:rsidRPr="00AA115E" w:rsidRDefault="000748F1" w:rsidP="00AA115E">
      <w:pPr>
        <w:pStyle w:val="Default"/>
        <w:jc w:val="center"/>
        <w:rPr>
          <w:color w:val="auto"/>
          <w:sz w:val="23"/>
          <w:szCs w:val="23"/>
        </w:rPr>
      </w:pPr>
    </w:p>
    <w:p w:rsidR="000251C4" w:rsidRDefault="00AA115E" w:rsidP="00AA115E">
      <w:pPr>
        <w:pStyle w:val="Default"/>
        <w:jc w:val="both"/>
        <w:rPr>
          <w:b/>
          <w:bCs/>
          <w:sz w:val="23"/>
          <w:szCs w:val="23"/>
        </w:rPr>
      </w:pPr>
      <w:r>
        <w:rPr>
          <w:color w:val="auto"/>
          <w:sz w:val="23"/>
          <w:szCs w:val="23"/>
        </w:rPr>
        <w:t>Из 12</w:t>
      </w:r>
      <w:r w:rsidRPr="00AA115E">
        <w:rPr>
          <w:color w:val="auto"/>
          <w:sz w:val="23"/>
          <w:szCs w:val="23"/>
        </w:rPr>
        <w:t xml:space="preserve"> выпускников подготовительных к школе групп успешно прошли адаптацию в первом</w:t>
      </w:r>
      <w:r>
        <w:rPr>
          <w:color w:val="auto"/>
          <w:sz w:val="23"/>
          <w:szCs w:val="23"/>
        </w:rPr>
        <w:t xml:space="preserve"> классе 100%, из них: школа № 4</w:t>
      </w:r>
      <w:r w:rsidR="000251C4">
        <w:rPr>
          <w:color w:val="auto"/>
          <w:sz w:val="23"/>
          <w:szCs w:val="23"/>
        </w:rPr>
        <w:t xml:space="preserve"> – 10 детей, школа № 3 – 1 ребенок, </w:t>
      </w:r>
      <w:r w:rsidRPr="00AA115E">
        <w:rPr>
          <w:color w:val="auto"/>
          <w:sz w:val="23"/>
          <w:szCs w:val="23"/>
        </w:rPr>
        <w:t xml:space="preserve"> Малая</w:t>
      </w:r>
      <w:r w:rsidR="000251C4">
        <w:rPr>
          <w:color w:val="auto"/>
          <w:sz w:val="23"/>
          <w:szCs w:val="23"/>
        </w:rPr>
        <w:t xml:space="preserve"> Бугульма- 1 ребенок.</w:t>
      </w:r>
      <w:r w:rsidR="000251C4" w:rsidRPr="000251C4">
        <w:rPr>
          <w:b/>
          <w:bCs/>
          <w:sz w:val="23"/>
          <w:szCs w:val="23"/>
        </w:rPr>
        <w:t xml:space="preserve"> </w:t>
      </w:r>
    </w:p>
    <w:p w:rsidR="000748F1" w:rsidRDefault="000748F1" w:rsidP="00AA115E">
      <w:pPr>
        <w:pStyle w:val="Default"/>
        <w:jc w:val="both"/>
        <w:rPr>
          <w:b/>
          <w:bCs/>
          <w:sz w:val="23"/>
          <w:szCs w:val="23"/>
        </w:rPr>
      </w:pPr>
    </w:p>
    <w:p w:rsidR="00AA115E" w:rsidRPr="00AA115E" w:rsidRDefault="000251C4" w:rsidP="000748F1">
      <w:pPr>
        <w:pStyle w:val="Default"/>
        <w:jc w:val="center"/>
        <w:rPr>
          <w:color w:val="auto"/>
          <w:sz w:val="23"/>
          <w:szCs w:val="23"/>
        </w:rPr>
      </w:pPr>
      <w:r>
        <w:rPr>
          <w:b/>
          <w:bCs/>
          <w:sz w:val="23"/>
          <w:szCs w:val="23"/>
        </w:rPr>
        <w:t>5. Оценка организации учебного процесса (</w:t>
      </w:r>
      <w:proofErr w:type="spellStart"/>
      <w:proofErr w:type="gramStart"/>
      <w:r>
        <w:rPr>
          <w:b/>
          <w:bCs/>
          <w:sz w:val="23"/>
          <w:szCs w:val="23"/>
        </w:rPr>
        <w:t>воспитательно</w:t>
      </w:r>
      <w:proofErr w:type="spellEnd"/>
      <w:r>
        <w:rPr>
          <w:b/>
          <w:bCs/>
          <w:sz w:val="23"/>
          <w:szCs w:val="23"/>
        </w:rPr>
        <w:t xml:space="preserve"> - образовательного</w:t>
      </w:r>
      <w:proofErr w:type="gramEnd"/>
      <w:r>
        <w:rPr>
          <w:b/>
          <w:bCs/>
          <w:sz w:val="23"/>
          <w:szCs w:val="23"/>
        </w:rPr>
        <w:t xml:space="preserve"> процесса)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Основные формы организации образовательного процесса: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• 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• самостоятельная деятельность воспитанников под наблюдением педагогического работника. </w:t>
      </w:r>
    </w:p>
    <w:p w:rsidR="00D20F00" w:rsidRPr="000251C4" w:rsidRDefault="000251C4" w:rsidP="000251C4">
      <w:pPr>
        <w:pStyle w:val="Default"/>
        <w:jc w:val="both"/>
      </w:pPr>
      <w:r w:rsidRPr="000251C4">
        <w:t>Занятия в рамках образовательной деятельности ведутся по подгруппам. Продолжительность</w:t>
      </w:r>
    </w:p>
    <w:p w:rsidR="000251C4" w:rsidRPr="000251C4" w:rsidRDefault="000251C4" w:rsidP="000251C4">
      <w:pPr>
        <w:pStyle w:val="Default"/>
      </w:pPr>
      <w:r w:rsidRPr="000251C4">
        <w:t xml:space="preserve">занятий соответствует </w:t>
      </w:r>
      <w:proofErr w:type="spellStart"/>
      <w:r w:rsidRPr="000251C4">
        <w:t>СанПиН</w:t>
      </w:r>
      <w:proofErr w:type="spellEnd"/>
      <w:r w:rsidRPr="000251C4">
        <w:t xml:space="preserve"> 1.2.3685-21 и составляет: </w:t>
      </w:r>
    </w:p>
    <w:p w:rsidR="000251C4" w:rsidRPr="000251C4" w:rsidRDefault="000251C4" w:rsidP="000251C4">
      <w:pPr>
        <w:pStyle w:val="Default"/>
      </w:pPr>
      <w:r w:rsidRPr="000251C4">
        <w:t xml:space="preserve">• в группах с детьми от 1,5 до 3 лет – до 10 мин; </w:t>
      </w:r>
    </w:p>
    <w:p w:rsidR="000251C4" w:rsidRPr="000251C4" w:rsidRDefault="000251C4" w:rsidP="000251C4">
      <w:pPr>
        <w:pStyle w:val="Default"/>
      </w:pPr>
      <w:r w:rsidRPr="000251C4">
        <w:t xml:space="preserve">• в группах с детьми от 3 до 4 лет – до 15 мин; </w:t>
      </w:r>
    </w:p>
    <w:p w:rsidR="000251C4" w:rsidRPr="000251C4" w:rsidRDefault="000251C4" w:rsidP="000251C4">
      <w:pPr>
        <w:pStyle w:val="Default"/>
      </w:pPr>
      <w:r w:rsidRPr="000251C4">
        <w:t xml:space="preserve">• в группах с детьми от 4 до 5 лет – до 20 мин; </w:t>
      </w:r>
    </w:p>
    <w:p w:rsidR="000251C4" w:rsidRPr="000251C4" w:rsidRDefault="000251C4" w:rsidP="000251C4">
      <w:pPr>
        <w:pStyle w:val="Default"/>
      </w:pPr>
      <w:r w:rsidRPr="000251C4">
        <w:t xml:space="preserve">• в группах с детьми от 5 до 6 лет – до 25 мин; </w:t>
      </w:r>
    </w:p>
    <w:p w:rsidR="000251C4" w:rsidRPr="000251C4" w:rsidRDefault="000251C4" w:rsidP="000251C4">
      <w:pPr>
        <w:pStyle w:val="Default"/>
      </w:pPr>
      <w:r w:rsidRPr="000251C4">
        <w:t xml:space="preserve">• в группах с детьми от 6 до 7 лет – до 30 мин. </w:t>
      </w:r>
    </w:p>
    <w:p w:rsidR="000251C4" w:rsidRDefault="000251C4" w:rsidP="000251C4">
      <w:pPr>
        <w:pStyle w:val="Default"/>
        <w:jc w:val="both"/>
      </w:pPr>
      <w:r w:rsidRPr="000251C4">
        <w:t>Между занятиями в рамках образовательной деятельности предусмотрены перерывы продолжительностью не менее 10 минут.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Основной формой занятия является игра. Образовательная деятельность с детьми строится с учѐтом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Чтобы не допустить распространения </w:t>
      </w:r>
      <w:proofErr w:type="spellStart"/>
      <w:r w:rsidRPr="000251C4">
        <w:t>коронавирусной</w:t>
      </w:r>
      <w:proofErr w:type="spellEnd"/>
      <w:r w:rsidRPr="000251C4">
        <w:t xml:space="preserve"> инфекции, администрация детского сада ввела в 2020 году дополнительные ограничительные и профилактические меры в соответствии с СП 3.1/2.4.3598-20: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• 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0251C4">
        <w:t>Роспотребнадзора</w:t>
      </w:r>
      <w:proofErr w:type="spellEnd"/>
      <w:r w:rsidRPr="000251C4">
        <w:t xml:space="preserve">;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• еженедельную генеральную уборку с применением дезинфицирующих средств, разведенных в концентрациях по вирусному режиму;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• ежедневную влажную уборку с обработкой всех контактных поверхностей, игрушек и оборудования дезинфицирующими средствами;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• дезинфекцию посуды, столовых приборов после каждого использования;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• бактерицидные установки в групповых комнатах; </w:t>
      </w:r>
    </w:p>
    <w:p w:rsidR="000251C4" w:rsidRPr="000251C4" w:rsidRDefault="000251C4" w:rsidP="000251C4">
      <w:pPr>
        <w:pStyle w:val="Default"/>
        <w:jc w:val="both"/>
      </w:pPr>
      <w:r w:rsidRPr="000251C4">
        <w:t xml:space="preserve">• частое проветривание групповых комнат в отсутствие воспитанников; </w:t>
      </w:r>
    </w:p>
    <w:p w:rsidR="000251C4" w:rsidRDefault="000251C4" w:rsidP="000251C4">
      <w:pPr>
        <w:pStyle w:val="Default"/>
        <w:jc w:val="both"/>
        <w:rPr>
          <w:sz w:val="23"/>
          <w:szCs w:val="23"/>
        </w:rPr>
      </w:pPr>
      <w:r w:rsidRPr="000251C4">
        <w:t>• проведение всех занятий в помещениях групповой ячейки или на открытом воздухе отдельно</w:t>
      </w:r>
      <w:r>
        <w:rPr>
          <w:sz w:val="23"/>
          <w:szCs w:val="23"/>
        </w:rPr>
        <w:t xml:space="preserve"> от других групп; </w:t>
      </w:r>
    </w:p>
    <w:p w:rsidR="000251C4" w:rsidRDefault="000251C4" w:rsidP="000251C4">
      <w:pPr>
        <w:pStyle w:val="Default"/>
        <w:jc w:val="both"/>
      </w:pPr>
      <w:r w:rsidRPr="000251C4">
        <w:t xml:space="preserve">• 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 </w:t>
      </w:r>
    </w:p>
    <w:p w:rsidR="000748F1" w:rsidRDefault="000748F1" w:rsidP="000251C4">
      <w:pPr>
        <w:pStyle w:val="Default"/>
        <w:jc w:val="center"/>
        <w:rPr>
          <w:b/>
          <w:bCs/>
          <w:sz w:val="23"/>
          <w:szCs w:val="23"/>
        </w:rPr>
      </w:pPr>
    </w:p>
    <w:p w:rsidR="000748F1" w:rsidRDefault="000748F1" w:rsidP="000251C4">
      <w:pPr>
        <w:pStyle w:val="Default"/>
        <w:jc w:val="center"/>
        <w:rPr>
          <w:b/>
          <w:bCs/>
          <w:sz w:val="23"/>
          <w:szCs w:val="23"/>
        </w:rPr>
      </w:pPr>
    </w:p>
    <w:p w:rsidR="000251C4" w:rsidRDefault="000251C4" w:rsidP="000251C4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6. Оценка качества кадрового обеспечения</w:t>
      </w:r>
    </w:p>
    <w:p w:rsidR="000748F1" w:rsidRDefault="000748F1" w:rsidP="000251C4">
      <w:pPr>
        <w:pStyle w:val="Default"/>
        <w:jc w:val="center"/>
        <w:rPr>
          <w:sz w:val="23"/>
          <w:szCs w:val="23"/>
        </w:rPr>
      </w:pPr>
    </w:p>
    <w:p w:rsidR="000251C4" w:rsidRDefault="000251C4" w:rsidP="0040366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Детский сад укомплектован педагогами на 100 процентов согласно штатному расписанию. Всего работают</w:t>
      </w:r>
      <w:r w:rsidR="00403668">
        <w:rPr>
          <w:sz w:val="23"/>
          <w:szCs w:val="23"/>
        </w:rPr>
        <w:t xml:space="preserve"> 25</w:t>
      </w:r>
      <w:r>
        <w:rPr>
          <w:sz w:val="23"/>
          <w:szCs w:val="23"/>
        </w:rPr>
        <w:t xml:space="preserve"> человек. Педагогический коллектив детского сада насчитывает</w:t>
      </w:r>
      <w:r w:rsidR="00403668">
        <w:rPr>
          <w:sz w:val="23"/>
          <w:szCs w:val="23"/>
        </w:rPr>
        <w:t xml:space="preserve"> 9</w:t>
      </w:r>
      <w:r>
        <w:rPr>
          <w:sz w:val="23"/>
          <w:szCs w:val="23"/>
        </w:rPr>
        <w:t xml:space="preserve"> специалистов. </w:t>
      </w:r>
    </w:p>
    <w:p w:rsidR="000251C4" w:rsidRDefault="000251C4" w:rsidP="0040366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 2021 год педагогические работники не проходили </w:t>
      </w:r>
      <w:proofErr w:type="gramStart"/>
      <w:r>
        <w:rPr>
          <w:sz w:val="23"/>
          <w:szCs w:val="23"/>
        </w:rPr>
        <w:t>аттестацию</w:t>
      </w:r>
      <w:proofErr w:type="gramEnd"/>
      <w:r>
        <w:rPr>
          <w:sz w:val="23"/>
          <w:szCs w:val="23"/>
        </w:rPr>
        <w:t xml:space="preserve"> так как не подошел срок: </w:t>
      </w:r>
    </w:p>
    <w:p w:rsidR="000251C4" w:rsidRDefault="000251C4" w:rsidP="0040366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Курсы повышения квалификации в 2021 году </w:t>
      </w:r>
      <w:r w:rsidR="00403668">
        <w:rPr>
          <w:sz w:val="23"/>
          <w:szCs w:val="23"/>
        </w:rPr>
        <w:t>– не проходили</w:t>
      </w:r>
      <w:r>
        <w:rPr>
          <w:sz w:val="23"/>
          <w:szCs w:val="23"/>
        </w:rPr>
        <w:t>. На 01.04.2021 2 педагог</w:t>
      </w:r>
      <w:r w:rsidR="00403668">
        <w:rPr>
          <w:sz w:val="23"/>
          <w:szCs w:val="23"/>
        </w:rPr>
        <w:t>а</w:t>
      </w:r>
      <w:r>
        <w:rPr>
          <w:sz w:val="23"/>
          <w:szCs w:val="23"/>
        </w:rPr>
        <w:t xml:space="preserve"> проходит обучение в ВУЗах по педагогическим специальностям. </w:t>
      </w:r>
    </w:p>
    <w:tbl>
      <w:tblPr>
        <w:tblpPr w:leftFromText="180" w:rightFromText="180" w:vertAnchor="text" w:horzAnchor="margin" w:tblpXSpec="center" w:tblpY="7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916"/>
        <w:gridCol w:w="2916"/>
        <w:gridCol w:w="2916"/>
      </w:tblGrid>
      <w:tr w:rsidR="0055297E" w:rsidTr="000748F1">
        <w:trPr>
          <w:trHeight w:val="234"/>
        </w:trPr>
        <w:tc>
          <w:tcPr>
            <w:tcW w:w="8748" w:type="dxa"/>
            <w:gridSpan w:val="3"/>
          </w:tcPr>
          <w:p w:rsidR="0055297E" w:rsidRDefault="0055297E" w:rsidP="000748F1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Характеристика кадрового состава детского сада</w:t>
            </w:r>
          </w:p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Анализ состава педагогических кадров по квалификационным категориям: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численность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100% </w:t>
            </w:r>
          </w:p>
        </w:tc>
      </w:tr>
      <w:tr w:rsidR="0055297E" w:rsidTr="000748F1">
        <w:trPr>
          <w:trHeight w:val="369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Имеют квалификационные категории </w:t>
            </w:r>
          </w:p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 них: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89%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высшую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11%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первую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78%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СЗД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0%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 резерве на СЗД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11%</w:t>
            </w:r>
          </w:p>
        </w:tc>
      </w:tr>
      <w:tr w:rsidR="0055297E" w:rsidTr="000748F1">
        <w:trPr>
          <w:trHeight w:val="102"/>
        </w:trPr>
        <w:tc>
          <w:tcPr>
            <w:tcW w:w="8748" w:type="dxa"/>
            <w:gridSpan w:val="3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Анализ состава педагогических кадров по педагогическому стажу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Общая численность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100%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Стаж до 3 лет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11%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Стаж 3 – 10 лет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22%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Стаж 10 – 20 лет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11% </w:t>
            </w:r>
          </w:p>
        </w:tc>
      </w:tr>
      <w:tr w:rsidR="0055297E" w:rsidTr="000748F1">
        <w:trPr>
          <w:trHeight w:val="104"/>
        </w:trPr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Стаж свыше 20 лет 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  <w:tc>
          <w:tcPr>
            <w:tcW w:w="2916" w:type="dxa"/>
          </w:tcPr>
          <w:p w:rsidR="0055297E" w:rsidRDefault="0055297E" w:rsidP="000748F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56% </w:t>
            </w:r>
          </w:p>
        </w:tc>
      </w:tr>
    </w:tbl>
    <w:p w:rsidR="00CD3A9B" w:rsidRDefault="00CD3A9B" w:rsidP="00403668">
      <w:pPr>
        <w:pStyle w:val="Default"/>
        <w:jc w:val="both"/>
        <w:rPr>
          <w:sz w:val="23"/>
          <w:szCs w:val="23"/>
        </w:rPr>
      </w:pPr>
    </w:p>
    <w:p w:rsidR="00CD3A9B" w:rsidRDefault="00CD3A9B" w:rsidP="00403668">
      <w:pPr>
        <w:pStyle w:val="Default"/>
        <w:jc w:val="both"/>
        <w:rPr>
          <w:sz w:val="23"/>
          <w:szCs w:val="23"/>
        </w:rPr>
      </w:pPr>
    </w:p>
    <w:p w:rsidR="00CD3A9B" w:rsidRDefault="00CD3A9B" w:rsidP="00403668">
      <w:pPr>
        <w:pStyle w:val="Default"/>
        <w:jc w:val="both"/>
        <w:rPr>
          <w:sz w:val="23"/>
          <w:szCs w:val="23"/>
        </w:rPr>
      </w:pPr>
    </w:p>
    <w:p w:rsidR="00CD3A9B" w:rsidRDefault="00CD3A9B" w:rsidP="00403668">
      <w:pPr>
        <w:pStyle w:val="Default"/>
        <w:jc w:val="both"/>
        <w:rPr>
          <w:sz w:val="23"/>
          <w:szCs w:val="23"/>
        </w:rPr>
      </w:pPr>
    </w:p>
    <w:p w:rsidR="00CD3A9B" w:rsidRDefault="00CD3A9B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748F1" w:rsidRDefault="000748F1" w:rsidP="00403668">
      <w:pPr>
        <w:pStyle w:val="Default"/>
        <w:jc w:val="both"/>
        <w:rPr>
          <w:sz w:val="23"/>
          <w:szCs w:val="23"/>
        </w:rPr>
      </w:pPr>
    </w:p>
    <w:p w:rsidR="000251C4" w:rsidRDefault="000251C4" w:rsidP="00403668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 итогам 2021 года Детский сад перешел на применение профессиональных стандартов. Из</w:t>
      </w:r>
      <w:r w:rsidR="00403668">
        <w:rPr>
          <w:sz w:val="23"/>
          <w:szCs w:val="23"/>
        </w:rPr>
        <w:t xml:space="preserve"> 9</w:t>
      </w:r>
      <w:r>
        <w:rPr>
          <w:sz w:val="23"/>
          <w:szCs w:val="23"/>
        </w:rPr>
        <w:t xml:space="preserve"> педагогических работников Детского сада все соответствуют квалификационным требованиям </w:t>
      </w:r>
      <w:proofErr w:type="spellStart"/>
      <w:r>
        <w:rPr>
          <w:sz w:val="23"/>
          <w:szCs w:val="23"/>
        </w:rPr>
        <w:t>профстандарта</w:t>
      </w:r>
      <w:proofErr w:type="spellEnd"/>
      <w:r>
        <w:rPr>
          <w:sz w:val="23"/>
          <w:szCs w:val="23"/>
        </w:rPr>
        <w:t xml:space="preserve"> «Педагог». Их должностные инструкции соответствуют трудовым</w:t>
      </w:r>
      <w:r w:rsidR="00403668">
        <w:rPr>
          <w:sz w:val="23"/>
          <w:szCs w:val="23"/>
        </w:rPr>
        <w:t xml:space="preserve"> функциям, установленным </w:t>
      </w:r>
      <w:proofErr w:type="spellStart"/>
      <w:r w:rsidR="00403668">
        <w:rPr>
          <w:sz w:val="23"/>
          <w:szCs w:val="23"/>
        </w:rPr>
        <w:t>профстандартом</w:t>
      </w:r>
      <w:proofErr w:type="spellEnd"/>
      <w:r w:rsidR="00403668">
        <w:rPr>
          <w:sz w:val="23"/>
          <w:szCs w:val="23"/>
        </w:rPr>
        <w:t xml:space="preserve"> «Педагог».</w:t>
      </w:r>
    </w:p>
    <w:p w:rsidR="00403668" w:rsidRPr="000251C4" w:rsidRDefault="00403668" w:rsidP="00403668">
      <w:pPr>
        <w:pStyle w:val="Default"/>
        <w:jc w:val="both"/>
        <w:rPr>
          <w:b/>
          <w:bCs/>
        </w:rPr>
      </w:pPr>
    </w:p>
    <w:p w:rsidR="00403668" w:rsidRDefault="00403668" w:rsidP="0040366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6.1 Повышение квалификации педагогов в 2020 году</w:t>
      </w:r>
    </w:p>
    <w:tbl>
      <w:tblPr>
        <w:tblW w:w="8796" w:type="dxa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2268"/>
        <w:gridCol w:w="3396"/>
        <w:gridCol w:w="2457"/>
      </w:tblGrid>
      <w:tr w:rsidR="00403668" w:rsidTr="000748F1">
        <w:trPr>
          <w:trHeight w:val="234"/>
        </w:trPr>
        <w:tc>
          <w:tcPr>
            <w:tcW w:w="675" w:type="dxa"/>
          </w:tcPr>
          <w:p w:rsidR="00403668" w:rsidRDefault="00403668" w:rsidP="0006101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3"/>
                <w:szCs w:val="23"/>
              </w:rPr>
              <w:t>п</w:t>
            </w:r>
            <w:proofErr w:type="spellEnd"/>
            <w:proofErr w:type="gramEnd"/>
            <w:r>
              <w:rPr>
                <w:b/>
                <w:bCs/>
                <w:sz w:val="23"/>
                <w:szCs w:val="23"/>
              </w:rPr>
              <w:t>/</w:t>
            </w:r>
            <w:proofErr w:type="spellStart"/>
            <w:r>
              <w:rPr>
                <w:b/>
                <w:bCs/>
                <w:sz w:val="23"/>
                <w:szCs w:val="23"/>
              </w:rPr>
              <w:t>п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2268" w:type="dxa"/>
          </w:tcPr>
          <w:p w:rsidR="00403668" w:rsidRDefault="00403668" w:rsidP="0006101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ФИО педагога </w:t>
            </w:r>
          </w:p>
        </w:tc>
        <w:tc>
          <w:tcPr>
            <w:tcW w:w="3396" w:type="dxa"/>
          </w:tcPr>
          <w:p w:rsidR="00403668" w:rsidRDefault="00403668" w:rsidP="0006101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Должность </w:t>
            </w:r>
          </w:p>
        </w:tc>
        <w:tc>
          <w:tcPr>
            <w:tcW w:w="2457" w:type="dxa"/>
          </w:tcPr>
          <w:p w:rsidR="00403668" w:rsidRDefault="00403668" w:rsidP="0006101D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Дата, место обучения, программа, объем </w:t>
            </w:r>
          </w:p>
        </w:tc>
      </w:tr>
      <w:tr w:rsidR="00403668" w:rsidTr="000748F1">
        <w:trPr>
          <w:trHeight w:val="234"/>
        </w:trPr>
        <w:tc>
          <w:tcPr>
            <w:tcW w:w="675" w:type="dxa"/>
          </w:tcPr>
          <w:p w:rsidR="00403668" w:rsidRDefault="00403668" w:rsidP="0006101D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268" w:type="dxa"/>
          </w:tcPr>
          <w:p w:rsidR="00403668" w:rsidRPr="008B238C" w:rsidRDefault="00403668" w:rsidP="0006101D">
            <w:pPr>
              <w:pStyle w:val="Default"/>
              <w:rPr>
                <w:bCs/>
                <w:sz w:val="23"/>
                <w:szCs w:val="23"/>
              </w:rPr>
            </w:pPr>
            <w:r w:rsidRPr="008B238C">
              <w:rPr>
                <w:bCs/>
                <w:sz w:val="23"/>
                <w:szCs w:val="23"/>
              </w:rPr>
              <w:t>Все педагоги</w:t>
            </w:r>
          </w:p>
        </w:tc>
        <w:tc>
          <w:tcPr>
            <w:tcW w:w="5853" w:type="dxa"/>
            <w:gridSpan w:val="2"/>
          </w:tcPr>
          <w:p w:rsidR="00403668" w:rsidRDefault="00403668" w:rsidP="0006101D">
            <w:pPr>
              <w:pStyle w:val="Default"/>
              <w:rPr>
                <w:sz w:val="23"/>
                <w:szCs w:val="23"/>
              </w:rPr>
            </w:pPr>
          </w:p>
          <w:p w:rsidR="00403668" w:rsidRDefault="00403668" w:rsidP="0006101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14.09.2020г.</w:t>
            </w:r>
          </w:p>
          <w:p w:rsidR="00403668" w:rsidRDefault="00403668" w:rsidP="0006101D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Научно – Производственное Объединение </w:t>
            </w:r>
            <w:proofErr w:type="spellStart"/>
            <w:r>
              <w:rPr>
                <w:sz w:val="23"/>
                <w:szCs w:val="23"/>
              </w:rPr>
              <w:t>ПрофЭкспортСофт</w:t>
            </w:r>
            <w:proofErr w:type="spellEnd"/>
            <w:r>
              <w:rPr>
                <w:sz w:val="23"/>
                <w:szCs w:val="23"/>
              </w:rPr>
              <w:t xml:space="preserve"> по программе дополнительного профессионального образования, </w:t>
            </w:r>
          </w:p>
          <w:p w:rsidR="00403668" w:rsidRDefault="00403668" w:rsidP="0006101D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«Правила гигиены. Особенности работы детского сада в условиях сложной санитарно – эпидемиологической обстановки. Использование новейших технологий в организации дошкольного образования», в объѐме 72 часа </w:t>
            </w:r>
          </w:p>
        </w:tc>
      </w:tr>
    </w:tbl>
    <w:p w:rsidR="00403668" w:rsidRDefault="00403668" w:rsidP="005575F2">
      <w:pPr>
        <w:pStyle w:val="Default"/>
        <w:jc w:val="center"/>
        <w:rPr>
          <w:b/>
          <w:bCs/>
          <w:sz w:val="23"/>
          <w:szCs w:val="23"/>
        </w:rPr>
      </w:pPr>
    </w:p>
    <w:p w:rsidR="005575F2" w:rsidRDefault="00D20F00" w:rsidP="005575F2">
      <w:pPr>
        <w:pStyle w:val="Default"/>
        <w:jc w:val="center"/>
      </w:pPr>
      <w:r>
        <w:rPr>
          <w:b/>
          <w:bCs/>
          <w:sz w:val="23"/>
          <w:szCs w:val="23"/>
        </w:rPr>
        <w:t>6.2 Участие педагогов в конкурсах</w:t>
      </w:r>
    </w:p>
    <w:tbl>
      <w:tblPr>
        <w:tblStyle w:val="a3"/>
        <w:tblW w:w="8796" w:type="dxa"/>
        <w:tblInd w:w="668" w:type="dxa"/>
        <w:tblLook w:val="04A0"/>
      </w:tblPr>
      <w:tblGrid>
        <w:gridCol w:w="2660"/>
        <w:gridCol w:w="4252"/>
        <w:gridCol w:w="1884"/>
      </w:tblGrid>
      <w:tr w:rsidR="008F1FA9" w:rsidRPr="00970776" w:rsidTr="000748F1">
        <w:tc>
          <w:tcPr>
            <w:tcW w:w="2660" w:type="dxa"/>
          </w:tcPr>
          <w:p w:rsidR="008F1FA9" w:rsidRPr="00A34E4D" w:rsidRDefault="008F1FA9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Ф.И.О. педагога </w:t>
            </w:r>
          </w:p>
        </w:tc>
        <w:tc>
          <w:tcPr>
            <w:tcW w:w="4252" w:type="dxa"/>
          </w:tcPr>
          <w:p w:rsidR="008F1FA9" w:rsidRPr="00A34E4D" w:rsidRDefault="008F1FA9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конкурса (уровень)</w:t>
            </w:r>
          </w:p>
        </w:tc>
        <w:tc>
          <w:tcPr>
            <w:tcW w:w="1884" w:type="dxa"/>
          </w:tcPr>
          <w:p w:rsidR="008F1FA9" w:rsidRPr="00A34E4D" w:rsidRDefault="008F1FA9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34E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 </w:t>
            </w:r>
          </w:p>
        </w:tc>
      </w:tr>
      <w:tr w:rsidR="008F1FA9" w:rsidRPr="00970776" w:rsidTr="000748F1">
        <w:tc>
          <w:tcPr>
            <w:tcW w:w="2660" w:type="dxa"/>
          </w:tcPr>
          <w:p w:rsidR="008F1FA9" w:rsidRPr="008F1FA9" w:rsidRDefault="008F1FA9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1FA9">
              <w:rPr>
                <w:rFonts w:ascii="Times New Roman" w:hAnsi="Times New Roman" w:cs="Times New Roman"/>
                <w:bCs/>
                <w:sz w:val="24"/>
                <w:szCs w:val="24"/>
              </w:rPr>
              <w:t>Зубова Ирина Николаевна</w:t>
            </w:r>
          </w:p>
        </w:tc>
        <w:tc>
          <w:tcPr>
            <w:tcW w:w="4252" w:type="dxa"/>
          </w:tcPr>
          <w:p w:rsidR="008F1FA9" w:rsidRPr="008F1FA9" w:rsidRDefault="008F1FA9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84" w:type="dxa"/>
          </w:tcPr>
          <w:p w:rsidR="008F1FA9" w:rsidRPr="008F1FA9" w:rsidRDefault="008F1FA9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F1FA9" w:rsidRPr="00970776" w:rsidTr="000748F1">
        <w:tc>
          <w:tcPr>
            <w:tcW w:w="2660" w:type="dxa"/>
          </w:tcPr>
          <w:p w:rsidR="008F1FA9" w:rsidRPr="008F1FA9" w:rsidRDefault="00DA4A2F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Абдулганеева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4252" w:type="dxa"/>
          </w:tcPr>
          <w:p w:rsidR="008F1FA9" w:rsidRPr="008F1FA9" w:rsidRDefault="00DA4A2F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педагогический конкурс «Образовательный ресурс»</w:t>
            </w:r>
          </w:p>
        </w:tc>
        <w:tc>
          <w:tcPr>
            <w:tcW w:w="1884" w:type="dxa"/>
          </w:tcPr>
          <w:p w:rsidR="008F1FA9" w:rsidRPr="008F1FA9" w:rsidRDefault="00DA4A2F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DA4A2F" w:rsidRPr="00970776" w:rsidTr="000748F1">
        <w:tc>
          <w:tcPr>
            <w:tcW w:w="2660" w:type="dxa"/>
          </w:tcPr>
          <w:p w:rsidR="00DA4A2F" w:rsidRPr="008F1FA9" w:rsidRDefault="00DA4A2F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Абдулганеева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4252" w:type="dxa"/>
          </w:tcPr>
          <w:p w:rsidR="00DA4A2F" w:rsidRPr="008F1FA9" w:rsidRDefault="00DA4A2F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педагогический конкурс «Образовательный ресурс»</w:t>
            </w:r>
          </w:p>
        </w:tc>
        <w:tc>
          <w:tcPr>
            <w:tcW w:w="1884" w:type="dxa"/>
          </w:tcPr>
          <w:p w:rsidR="00DA4A2F" w:rsidRPr="008F1FA9" w:rsidRDefault="00DA4A2F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C6279B" w:rsidRPr="00970776" w:rsidTr="000748F1">
        <w:tc>
          <w:tcPr>
            <w:tcW w:w="2660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Абдулганеева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4252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Парад талантов России. Всероссийская викторина по сказкам А.С.Пушкина</w:t>
            </w:r>
          </w:p>
        </w:tc>
        <w:tc>
          <w:tcPr>
            <w:tcW w:w="1884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C6279B" w:rsidRPr="00970776" w:rsidTr="000748F1">
        <w:tc>
          <w:tcPr>
            <w:tcW w:w="2660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Абдулганеева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4252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</w:t>
            </w:r>
          </w:p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«Времена года»</w:t>
            </w:r>
          </w:p>
        </w:tc>
        <w:tc>
          <w:tcPr>
            <w:tcW w:w="1884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C6279B" w:rsidRPr="00970776" w:rsidTr="000748F1">
        <w:tc>
          <w:tcPr>
            <w:tcW w:w="2660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Абдулганеева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Елена Георгиевна</w:t>
            </w:r>
          </w:p>
        </w:tc>
        <w:tc>
          <w:tcPr>
            <w:tcW w:w="4252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</w:t>
            </w:r>
          </w:p>
          <w:p w:rsidR="00C6279B" w:rsidRDefault="00C6279B" w:rsidP="00C627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«Скоро в первый класс»</w:t>
            </w:r>
          </w:p>
        </w:tc>
        <w:tc>
          <w:tcPr>
            <w:tcW w:w="1884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C6279B" w:rsidRPr="00970776" w:rsidTr="000748F1">
        <w:tc>
          <w:tcPr>
            <w:tcW w:w="2660" w:type="dxa"/>
          </w:tcPr>
          <w:p w:rsidR="00C6279B" w:rsidRPr="008F1FA9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Сергеевна</w:t>
            </w:r>
          </w:p>
        </w:tc>
        <w:tc>
          <w:tcPr>
            <w:tcW w:w="4252" w:type="dxa"/>
          </w:tcPr>
          <w:p w:rsidR="00C6279B" w:rsidRPr="008F1FA9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творческий конкур</w:t>
            </w:r>
          </w:p>
        </w:tc>
        <w:tc>
          <w:tcPr>
            <w:tcW w:w="1884" w:type="dxa"/>
          </w:tcPr>
          <w:p w:rsidR="00C6279B" w:rsidRPr="008F1FA9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призера</w:t>
            </w:r>
          </w:p>
        </w:tc>
      </w:tr>
      <w:tr w:rsidR="00C6279B" w:rsidRPr="00970776" w:rsidTr="000748F1">
        <w:tc>
          <w:tcPr>
            <w:tcW w:w="2660" w:type="dxa"/>
          </w:tcPr>
          <w:p w:rsidR="00C6279B" w:rsidRPr="00A34E4D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Сергеевна</w:t>
            </w:r>
          </w:p>
        </w:tc>
        <w:tc>
          <w:tcPr>
            <w:tcW w:w="4252" w:type="dxa"/>
          </w:tcPr>
          <w:p w:rsidR="00C6279B" w:rsidRPr="00DA4A2F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A2F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творческий конкурс «Экология и мы»</w:t>
            </w:r>
          </w:p>
        </w:tc>
        <w:tc>
          <w:tcPr>
            <w:tcW w:w="1884" w:type="dxa"/>
          </w:tcPr>
          <w:p w:rsidR="00C6279B" w:rsidRPr="00DA4A2F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</w:t>
            </w:r>
          </w:p>
        </w:tc>
      </w:tr>
      <w:tr w:rsidR="00C6279B" w:rsidRPr="00970776" w:rsidTr="000748F1">
        <w:tc>
          <w:tcPr>
            <w:tcW w:w="2660" w:type="dxa"/>
          </w:tcPr>
          <w:p w:rsidR="00C6279B" w:rsidRPr="00A34E4D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Сергеевна</w:t>
            </w:r>
          </w:p>
        </w:tc>
        <w:tc>
          <w:tcPr>
            <w:tcW w:w="4252" w:type="dxa"/>
          </w:tcPr>
          <w:p w:rsidR="00C6279B" w:rsidRPr="00DA4A2F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A2F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творческий конкурс «Экология и мы»</w:t>
            </w:r>
          </w:p>
        </w:tc>
        <w:tc>
          <w:tcPr>
            <w:tcW w:w="1884" w:type="dxa"/>
          </w:tcPr>
          <w:p w:rsidR="00C6279B" w:rsidRPr="00DA4A2F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 2 степени</w:t>
            </w:r>
          </w:p>
        </w:tc>
      </w:tr>
      <w:tr w:rsidR="00C6279B" w:rsidRPr="00970776" w:rsidTr="000748F1">
        <w:tc>
          <w:tcPr>
            <w:tcW w:w="2660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Иванова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Снежана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Сергеевна</w:t>
            </w:r>
          </w:p>
        </w:tc>
        <w:tc>
          <w:tcPr>
            <w:tcW w:w="4252" w:type="dxa"/>
          </w:tcPr>
          <w:p w:rsidR="00C6279B" w:rsidRPr="00DA4A2F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A2F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творческий конкурс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Маме с любовью</w:t>
            </w:r>
            <w:r w:rsidRPr="00DA4A2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84" w:type="dxa"/>
          </w:tcPr>
          <w:p w:rsidR="00C6279B" w:rsidRPr="00DA4A2F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 3 степени</w:t>
            </w:r>
          </w:p>
        </w:tc>
      </w:tr>
      <w:tr w:rsidR="00C6279B" w:rsidRPr="00970776" w:rsidTr="000748F1">
        <w:tc>
          <w:tcPr>
            <w:tcW w:w="2660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252" w:type="dxa"/>
          </w:tcPr>
          <w:p w:rsidR="00C6279B" w:rsidRPr="00DA4A2F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A4A2F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творческий конкурс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Маме с любовью</w:t>
            </w:r>
            <w:r w:rsidRPr="00DA4A2F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884" w:type="dxa"/>
          </w:tcPr>
          <w:p w:rsidR="00C6279B" w:rsidRPr="00DA4A2F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 1 степени</w:t>
            </w:r>
          </w:p>
        </w:tc>
      </w:tr>
      <w:tr w:rsidR="00C6279B" w:rsidRPr="00970776" w:rsidTr="000748F1">
        <w:tc>
          <w:tcPr>
            <w:tcW w:w="2660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Татьяна Владимировна</w:t>
            </w:r>
          </w:p>
        </w:tc>
        <w:tc>
          <w:tcPr>
            <w:tcW w:w="4252" w:type="dxa"/>
          </w:tcPr>
          <w:p w:rsidR="00C6279B" w:rsidRPr="00DA4A2F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конкурс «Ты гений»</w:t>
            </w:r>
          </w:p>
        </w:tc>
        <w:tc>
          <w:tcPr>
            <w:tcW w:w="1884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Диплом победителя 1 степени</w:t>
            </w:r>
          </w:p>
        </w:tc>
      </w:tr>
      <w:tr w:rsidR="00C6279B" w:rsidRPr="00970776" w:rsidTr="000748F1">
        <w:tc>
          <w:tcPr>
            <w:tcW w:w="2660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Кадырова Татьяна Юрьевна</w:t>
            </w:r>
          </w:p>
        </w:tc>
        <w:tc>
          <w:tcPr>
            <w:tcW w:w="4252" w:type="dxa"/>
          </w:tcPr>
          <w:p w:rsidR="00C6279B" w:rsidRPr="00DA4A2F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Парад талантов России</w:t>
            </w:r>
          </w:p>
        </w:tc>
        <w:tc>
          <w:tcPr>
            <w:tcW w:w="1884" w:type="dxa"/>
          </w:tcPr>
          <w:p w:rsidR="00C6279B" w:rsidRPr="00DA4A2F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Победитель 1 место</w:t>
            </w:r>
          </w:p>
        </w:tc>
      </w:tr>
      <w:tr w:rsidR="00C6279B" w:rsidRPr="00970776" w:rsidTr="000748F1">
        <w:tc>
          <w:tcPr>
            <w:tcW w:w="2660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Кадырова Татьяна Юрьевна</w:t>
            </w:r>
          </w:p>
        </w:tc>
        <w:tc>
          <w:tcPr>
            <w:tcW w:w="4252" w:type="dxa"/>
          </w:tcPr>
          <w:p w:rsidR="00C6279B" w:rsidRDefault="00D73A69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педагогический конкурс «Образовательный ресурс» Номинация «Деятельность по реализации ФГОС»</w:t>
            </w:r>
          </w:p>
        </w:tc>
        <w:tc>
          <w:tcPr>
            <w:tcW w:w="1884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6279B" w:rsidRPr="00970776" w:rsidTr="000748F1">
        <w:tc>
          <w:tcPr>
            <w:tcW w:w="2660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Гатиятова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Рамиля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4252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«Тат-конкурс» «Сила традиций»</w:t>
            </w:r>
          </w:p>
        </w:tc>
        <w:tc>
          <w:tcPr>
            <w:tcW w:w="1884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C6279B" w:rsidRPr="00970776" w:rsidTr="000748F1">
        <w:tc>
          <w:tcPr>
            <w:tcW w:w="2660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Багдасарян Лилия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4252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«Тат-конкурс» «Сила традиций»</w:t>
            </w:r>
          </w:p>
        </w:tc>
        <w:tc>
          <w:tcPr>
            <w:tcW w:w="1884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C6279B" w:rsidRPr="00970776" w:rsidTr="000748F1">
        <w:tc>
          <w:tcPr>
            <w:tcW w:w="2660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Александра Михайловна</w:t>
            </w:r>
          </w:p>
        </w:tc>
        <w:tc>
          <w:tcPr>
            <w:tcW w:w="4252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педагогический конкурс «Образовательный ресурс»</w:t>
            </w:r>
          </w:p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Номинация «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технологии»</w:t>
            </w:r>
          </w:p>
        </w:tc>
        <w:tc>
          <w:tcPr>
            <w:tcW w:w="1884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5C6FA0" w:rsidRPr="00970776" w:rsidTr="000748F1">
        <w:tc>
          <w:tcPr>
            <w:tcW w:w="2660" w:type="dxa"/>
          </w:tcPr>
          <w:p w:rsidR="005C6FA0" w:rsidRDefault="005C6FA0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Александра Михайловна</w:t>
            </w:r>
          </w:p>
        </w:tc>
        <w:tc>
          <w:tcPr>
            <w:tcW w:w="4252" w:type="dxa"/>
          </w:tcPr>
          <w:p w:rsidR="005C6FA0" w:rsidRDefault="005C6FA0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педагогический конкурс «Береги природу»</w:t>
            </w:r>
          </w:p>
        </w:tc>
        <w:tc>
          <w:tcPr>
            <w:tcW w:w="1884" w:type="dxa"/>
          </w:tcPr>
          <w:p w:rsidR="005C6FA0" w:rsidRDefault="005C6FA0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C6279B" w:rsidRPr="00970776" w:rsidTr="000748F1">
        <w:tc>
          <w:tcPr>
            <w:tcW w:w="2660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Медникова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Александра Михайловна</w:t>
            </w:r>
          </w:p>
        </w:tc>
        <w:tc>
          <w:tcPr>
            <w:tcW w:w="4252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педагогический конкурс «Образовательный ресурс»</w:t>
            </w:r>
          </w:p>
          <w:p w:rsidR="00C6279B" w:rsidRDefault="00C6279B" w:rsidP="00C6279B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Номинация «Цветы своими руками»</w:t>
            </w:r>
          </w:p>
        </w:tc>
        <w:tc>
          <w:tcPr>
            <w:tcW w:w="1884" w:type="dxa"/>
          </w:tcPr>
          <w:p w:rsidR="00C6279B" w:rsidRDefault="00C6279B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06101D" w:rsidRPr="00970776" w:rsidTr="000748F1">
        <w:tc>
          <w:tcPr>
            <w:tcW w:w="2660" w:type="dxa"/>
          </w:tcPr>
          <w:p w:rsidR="0006101D" w:rsidRDefault="0006101D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Коллектив</w:t>
            </w:r>
          </w:p>
        </w:tc>
        <w:tc>
          <w:tcPr>
            <w:tcW w:w="4252" w:type="dxa"/>
          </w:tcPr>
          <w:p w:rsidR="0006101D" w:rsidRDefault="0006101D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«Лучший зимний участок»</w:t>
            </w:r>
          </w:p>
        </w:tc>
        <w:tc>
          <w:tcPr>
            <w:tcW w:w="1884" w:type="dxa"/>
          </w:tcPr>
          <w:p w:rsidR="0006101D" w:rsidRDefault="0006101D" w:rsidP="00D73A69">
            <w:pPr>
              <w:tabs>
                <w:tab w:val="left" w:pos="4500"/>
              </w:tabs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</w:tbl>
    <w:p w:rsidR="008F1FA9" w:rsidRDefault="008F1FA9" w:rsidP="005575F2">
      <w:pPr>
        <w:pStyle w:val="Default"/>
        <w:jc w:val="center"/>
      </w:pPr>
    </w:p>
    <w:p w:rsidR="0006101D" w:rsidRPr="0006101D" w:rsidRDefault="0006101D" w:rsidP="0006101D">
      <w:pPr>
        <w:pStyle w:val="Default"/>
        <w:jc w:val="both"/>
      </w:pPr>
      <w:r w:rsidRPr="0006101D"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06101D">
        <w:t>саморазвиваются</w:t>
      </w:r>
      <w:proofErr w:type="spellEnd"/>
      <w:r w:rsidRPr="0006101D">
        <w:t xml:space="preserve">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D20F00" w:rsidRDefault="0006101D" w:rsidP="0006101D">
      <w:pPr>
        <w:pStyle w:val="Default"/>
        <w:jc w:val="both"/>
      </w:pPr>
      <w:r w:rsidRPr="0006101D">
        <w:t xml:space="preserve">В 2021 году в связи с ограничительными мерами по предотвращению распространения </w:t>
      </w:r>
      <w:proofErr w:type="spellStart"/>
      <w:r w:rsidRPr="0006101D">
        <w:t>коронавирусной</w:t>
      </w:r>
      <w:proofErr w:type="spellEnd"/>
      <w:r w:rsidRPr="0006101D">
        <w:t xml:space="preserve"> инфекции педагоги использовали в работе дистанционные образовательные технологии. Анализ данных, полученных на основе наблюдения и опроса воспитателей по </w:t>
      </w:r>
      <w:r w:rsidRPr="0006101D">
        <w:lastRenderedPageBreak/>
        <w:t xml:space="preserve">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занятиям и их проведению в </w:t>
      </w:r>
      <w:proofErr w:type="spellStart"/>
      <w:r w:rsidRPr="0006101D">
        <w:t>Skype</w:t>
      </w:r>
      <w:proofErr w:type="spellEnd"/>
      <w:r w:rsidRPr="0006101D">
        <w:t xml:space="preserve">, </w:t>
      </w:r>
      <w:proofErr w:type="spellStart"/>
      <w:r w:rsidRPr="0006101D">
        <w:t>Zoom</w:t>
      </w:r>
      <w:proofErr w:type="spellEnd"/>
      <w:r w:rsidRPr="0006101D">
        <w:t xml:space="preserve"> и </w:t>
      </w:r>
      <w:proofErr w:type="spellStart"/>
      <w:r w:rsidRPr="0006101D">
        <w:t>WhatsApp</w:t>
      </w:r>
      <w:proofErr w:type="spellEnd"/>
      <w:r w:rsidRPr="0006101D">
        <w:t xml:space="preserve">. </w:t>
      </w:r>
    </w:p>
    <w:p w:rsidR="000748F1" w:rsidRDefault="000748F1" w:rsidP="0006101D">
      <w:pPr>
        <w:pStyle w:val="Default"/>
        <w:jc w:val="both"/>
      </w:pPr>
    </w:p>
    <w:p w:rsidR="0006101D" w:rsidRPr="0006101D" w:rsidRDefault="0006101D" w:rsidP="0006101D">
      <w:pPr>
        <w:pStyle w:val="Default"/>
        <w:jc w:val="both"/>
      </w:pPr>
      <w:r w:rsidRPr="0006101D">
        <w:rPr>
          <w:b/>
          <w:bCs/>
        </w:rPr>
        <w:t>7. Оценка учебно-методического и библиотечно-информационного обеспечения</w:t>
      </w:r>
    </w:p>
    <w:p w:rsidR="0006101D" w:rsidRPr="000748F1" w:rsidRDefault="0006101D" w:rsidP="000748F1">
      <w:pPr>
        <w:pStyle w:val="Default"/>
        <w:jc w:val="both"/>
      </w:pPr>
      <w:r w:rsidRPr="000748F1">
        <w:t xml:space="preserve">В детском саду библиотека и интернет – ресурсы являются составной частью методической службы. </w:t>
      </w:r>
    </w:p>
    <w:p w:rsidR="00CC1750" w:rsidRPr="000748F1" w:rsidRDefault="0006101D" w:rsidP="000748F1">
      <w:pPr>
        <w:pStyle w:val="Default"/>
        <w:jc w:val="both"/>
      </w:pPr>
      <w:r w:rsidRPr="000748F1">
        <w:t xml:space="preserve">Библиотечный фонд располагается в методическом кабинете, в 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</w:t>
      </w:r>
      <w:proofErr w:type="spellStart"/>
      <w:proofErr w:type="gramStart"/>
      <w:r w:rsidRPr="000748F1">
        <w:t>учебно</w:t>
      </w:r>
      <w:proofErr w:type="spellEnd"/>
      <w:r w:rsidRPr="000748F1">
        <w:t xml:space="preserve">- </w:t>
      </w:r>
      <w:r w:rsidR="00CC1750" w:rsidRPr="000748F1">
        <w:t>методических</w:t>
      </w:r>
      <w:proofErr w:type="gramEnd"/>
      <w:r w:rsidR="00CC1750" w:rsidRPr="000748F1">
        <w:t xml:space="preserve"> пособий.</w:t>
      </w:r>
    </w:p>
    <w:p w:rsidR="0006101D" w:rsidRPr="000748F1" w:rsidRDefault="0006101D" w:rsidP="000748F1">
      <w:pPr>
        <w:pStyle w:val="Default"/>
        <w:jc w:val="both"/>
      </w:pPr>
      <w:r w:rsidRPr="000748F1">
        <w:t xml:space="preserve">В 2021 году детский сад пополнил </w:t>
      </w:r>
      <w:proofErr w:type="spellStart"/>
      <w:proofErr w:type="gramStart"/>
      <w:r w:rsidRPr="000748F1">
        <w:t>учебно</w:t>
      </w:r>
      <w:proofErr w:type="spellEnd"/>
      <w:r w:rsidRPr="000748F1">
        <w:t xml:space="preserve"> - методический</w:t>
      </w:r>
      <w:proofErr w:type="gramEnd"/>
      <w:r w:rsidRPr="000748F1">
        <w:t xml:space="preserve"> комплект к примерной общеобразовательной программе дошкольного образования «От рождения до школы» в соответствии с ФГОС. Приобрели наглядно - дидактические пособия: </w:t>
      </w:r>
    </w:p>
    <w:p w:rsidR="0006101D" w:rsidRPr="000748F1" w:rsidRDefault="00CC1750" w:rsidP="000748F1">
      <w:pPr>
        <w:pStyle w:val="Default"/>
        <w:jc w:val="both"/>
      </w:pPr>
      <w:r w:rsidRPr="000748F1">
        <w:t xml:space="preserve">- </w:t>
      </w:r>
      <w:r w:rsidR="0006101D" w:rsidRPr="000748F1">
        <w:t>дидактический материал на татарском языке: «Төслә</w:t>
      </w:r>
      <w:proofErr w:type="gramStart"/>
      <w:r w:rsidR="0006101D" w:rsidRPr="000748F1">
        <w:t>р</w:t>
      </w:r>
      <w:proofErr w:type="gramEnd"/>
      <w:r w:rsidR="0006101D" w:rsidRPr="000748F1">
        <w:t>‖, ―</w:t>
      </w:r>
      <w:proofErr w:type="spellStart"/>
      <w:r w:rsidR="0006101D" w:rsidRPr="000748F1">
        <w:t>Саннар</w:t>
      </w:r>
      <w:proofErr w:type="spellEnd"/>
      <w:r w:rsidR="0006101D" w:rsidRPr="000748F1">
        <w:t xml:space="preserve">‖, ―Алфавит‖; </w:t>
      </w:r>
    </w:p>
    <w:p w:rsidR="0006101D" w:rsidRPr="000748F1" w:rsidRDefault="00CC1750" w:rsidP="000748F1">
      <w:pPr>
        <w:pStyle w:val="Default"/>
        <w:jc w:val="both"/>
      </w:pPr>
      <w:r w:rsidRPr="000748F1">
        <w:t xml:space="preserve">- </w:t>
      </w:r>
      <w:r w:rsidR="0006101D" w:rsidRPr="000748F1">
        <w:t>куклы ―</w:t>
      </w:r>
      <w:proofErr w:type="spellStart"/>
      <w:r w:rsidR="0006101D" w:rsidRPr="000748F1">
        <w:t>Гумар</w:t>
      </w:r>
      <w:proofErr w:type="spellEnd"/>
      <w:r w:rsidR="0006101D" w:rsidRPr="000748F1">
        <w:t>‖ и ―</w:t>
      </w:r>
      <w:proofErr w:type="spellStart"/>
      <w:r w:rsidR="0006101D" w:rsidRPr="000748F1">
        <w:t>Гульбика</w:t>
      </w:r>
      <w:proofErr w:type="spellEnd"/>
      <w:r w:rsidR="0006101D" w:rsidRPr="000748F1">
        <w:t xml:space="preserve">», </w:t>
      </w:r>
      <w:proofErr w:type="gramStart"/>
      <w:r w:rsidR="0006101D" w:rsidRPr="000748F1">
        <w:t>говорящих</w:t>
      </w:r>
      <w:proofErr w:type="gramEnd"/>
      <w:r w:rsidR="0006101D" w:rsidRPr="000748F1">
        <w:t xml:space="preserve"> на татарском языке; </w:t>
      </w:r>
    </w:p>
    <w:p w:rsidR="0006101D" w:rsidRPr="000748F1" w:rsidRDefault="00CC1750" w:rsidP="000748F1">
      <w:pPr>
        <w:pStyle w:val="Default"/>
        <w:jc w:val="both"/>
      </w:pPr>
      <w:r w:rsidRPr="000748F1">
        <w:t xml:space="preserve">- </w:t>
      </w:r>
      <w:r w:rsidR="0006101D" w:rsidRPr="000748F1">
        <w:t>картины для рассматривания: «</w:t>
      </w:r>
      <w:proofErr w:type="spellStart"/>
      <w:r w:rsidR="0006101D" w:rsidRPr="000748F1">
        <w:t>Габдулла</w:t>
      </w:r>
      <w:proofErr w:type="spellEnd"/>
      <w:r w:rsidRPr="000748F1">
        <w:t xml:space="preserve"> Тукай «Бала белән күбәләк» и «</w:t>
      </w:r>
      <w:proofErr w:type="gramStart"/>
      <w:r w:rsidRPr="000748F1">
        <w:t>Ш</w:t>
      </w:r>
      <w:proofErr w:type="gramEnd"/>
      <w:r w:rsidRPr="000748F1">
        <w:t xml:space="preserve">әүкәт </w:t>
      </w:r>
      <w:proofErr w:type="spellStart"/>
      <w:r w:rsidRPr="000748F1">
        <w:t>Галиев</w:t>
      </w:r>
      <w:proofErr w:type="spellEnd"/>
      <w:r w:rsidRPr="000748F1">
        <w:t xml:space="preserve"> «Мин»</w:t>
      </w:r>
      <w:r w:rsidR="0006101D" w:rsidRPr="000748F1">
        <w:t xml:space="preserve">. </w:t>
      </w:r>
    </w:p>
    <w:p w:rsidR="00CC1750" w:rsidRPr="00F84B23" w:rsidRDefault="00CC1750" w:rsidP="000748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48F1">
        <w:rPr>
          <w:rFonts w:ascii="Times New Roman" w:hAnsi="Times New Roman" w:cs="Times New Roman"/>
          <w:sz w:val="24"/>
          <w:szCs w:val="24"/>
        </w:rPr>
        <w:t>Методическая деятельность в ДОУ осуществляется в соответствии с Положением</w:t>
      </w:r>
      <w:r w:rsidRPr="00F84B23">
        <w:rPr>
          <w:rFonts w:ascii="Times New Roman" w:hAnsi="Times New Roman" w:cs="Times New Roman"/>
          <w:sz w:val="24"/>
          <w:szCs w:val="24"/>
        </w:rPr>
        <w:t xml:space="preserve"> о методической службе ДОУ. Организацией методической деятельности руководит заведующий  ДОУ. В ДОУ созданы условия  обеспечивающие повышение мотивации участников образовательного процесса на личностное саморазвитие, самореализацию, самостоятельную творческую деятельность. Педагоги имеют возможность пользоваться как фондом учебно-методической литературы, так и электронно-образовательными ресурсами. Методическое обеспечение способствует развитию творческого потенциала педагогов, качественному росту </w:t>
      </w:r>
      <w:proofErr w:type="spellStart"/>
      <w:r w:rsidRPr="00F84B23">
        <w:rPr>
          <w:rFonts w:ascii="Times New Roman" w:hAnsi="Times New Roman" w:cs="Times New Roman"/>
          <w:sz w:val="24"/>
          <w:szCs w:val="24"/>
        </w:rPr>
        <w:t>профмастерства</w:t>
      </w:r>
      <w:proofErr w:type="spellEnd"/>
      <w:r w:rsidRPr="00F84B23">
        <w:rPr>
          <w:rFonts w:ascii="Times New Roman" w:hAnsi="Times New Roman" w:cs="Times New Roman"/>
          <w:sz w:val="24"/>
          <w:szCs w:val="24"/>
        </w:rPr>
        <w:t xml:space="preserve"> и успехам в конкурсном движении. Созданы условия  для организации и осуществления повышения квалификации педагогов: 1 раз в 3 года прохождение курсов повышения квалификации, участие в городских методических объединениях, оказание консультативной помощи, методической поддержки, содействие выполнению программ развития дошкольного образования. В ДОУ в полной мере удовлетворены информационные, учебно-методические образовательные потребности педагогов.100% педагогов получают своевременную методическую помощь в организации образовательного процесса</w:t>
      </w:r>
      <w:r w:rsidRPr="00F84B23">
        <w:t xml:space="preserve">. </w:t>
      </w:r>
      <w:r w:rsidRPr="00F84B23">
        <w:rPr>
          <w:rFonts w:ascii="Times New Roman" w:hAnsi="Times New Roman" w:cs="Times New Roman"/>
          <w:sz w:val="24"/>
          <w:szCs w:val="24"/>
        </w:rPr>
        <w:t>Учебно-методическое, обеспечение в учреждении соответствует требованиям реализуемой образовательной программы, обеспечивает  образовательную деятельность,  присмотр и уход.</w:t>
      </w:r>
    </w:p>
    <w:p w:rsidR="00CC1750" w:rsidRPr="00F84B23" w:rsidRDefault="00CC1750" w:rsidP="00CC1750">
      <w:pPr>
        <w:tabs>
          <w:tab w:val="left" w:pos="14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4B23">
        <w:rPr>
          <w:rFonts w:ascii="Times New Roman" w:hAnsi="Times New Roman" w:cs="Times New Roman"/>
          <w:sz w:val="24"/>
          <w:szCs w:val="24"/>
        </w:rPr>
        <w:t>Укомплектованность учебно-методическими пособиями:</w:t>
      </w:r>
    </w:p>
    <w:tbl>
      <w:tblPr>
        <w:tblStyle w:val="a3"/>
        <w:tblW w:w="0" w:type="auto"/>
        <w:tblLook w:val="04A0"/>
      </w:tblPr>
      <w:tblGrid>
        <w:gridCol w:w="1649"/>
        <w:gridCol w:w="1595"/>
        <w:gridCol w:w="1595"/>
        <w:gridCol w:w="1648"/>
        <w:gridCol w:w="1595"/>
        <w:gridCol w:w="1773"/>
      </w:tblGrid>
      <w:tr w:rsidR="00CC1750" w:rsidRPr="00F84B23" w:rsidTr="00DB3212"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методической литературы</w:t>
            </w:r>
          </w:p>
        </w:tc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детской литературы</w:t>
            </w:r>
          </w:p>
        </w:tc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игрушек</w:t>
            </w:r>
          </w:p>
        </w:tc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спортивного оборудования</w:t>
            </w:r>
          </w:p>
        </w:tc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Наличие оргтехники</w:t>
            </w:r>
          </w:p>
        </w:tc>
        <w:tc>
          <w:tcPr>
            <w:tcW w:w="1596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Дидактические пособия</w:t>
            </w:r>
          </w:p>
        </w:tc>
      </w:tr>
      <w:tr w:rsidR="00CC1750" w:rsidRPr="00F84B23" w:rsidTr="00DB3212"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85%</w:t>
            </w:r>
          </w:p>
        </w:tc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95%</w:t>
            </w:r>
          </w:p>
        </w:tc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1595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1596" w:type="dxa"/>
          </w:tcPr>
          <w:p w:rsidR="00CC1750" w:rsidRPr="00F84B23" w:rsidRDefault="00CC1750" w:rsidP="00DB3212">
            <w:pPr>
              <w:tabs>
                <w:tab w:val="left" w:pos="14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B23">
              <w:rPr>
                <w:rFonts w:ascii="Times New Roman" w:hAnsi="Times New Roman" w:cs="Times New Roman"/>
                <w:sz w:val="24"/>
                <w:szCs w:val="24"/>
              </w:rPr>
              <w:t>87%</w:t>
            </w:r>
          </w:p>
        </w:tc>
      </w:tr>
    </w:tbl>
    <w:p w:rsidR="00CC1750" w:rsidRDefault="00CC1750" w:rsidP="0006101D">
      <w:pPr>
        <w:pStyle w:val="Default"/>
        <w:rPr>
          <w:sz w:val="23"/>
          <w:szCs w:val="23"/>
        </w:rPr>
      </w:pP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rPr>
          <w:rFonts w:ascii="yandex-sans" w:hAnsi="yandex-sans"/>
          <w:sz w:val="23"/>
          <w:szCs w:val="23"/>
        </w:rPr>
      </w:pPr>
      <w:r w:rsidRPr="004328FF">
        <w:rPr>
          <w:u w:val="single"/>
        </w:rPr>
        <w:t>Технические и аппаратные средства</w:t>
      </w:r>
      <w:r w:rsidRPr="004328FF">
        <w:t>: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1 персональный компьюте</w:t>
      </w:r>
      <w:proofErr w:type="gramStart"/>
      <w:r w:rsidRPr="004328FF">
        <w:t>р-</w:t>
      </w:r>
      <w:proofErr w:type="gramEnd"/>
      <w:r w:rsidRPr="004328FF">
        <w:t xml:space="preserve"> для управленческой деятельности, работы с сайтам; методической и педагогической деятельности;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1 принтер;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моноблок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музыкальный центр;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4 ноутбука;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>проектор;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lastRenderedPageBreak/>
        <w:t xml:space="preserve"> экран для демонстрации;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 xml:space="preserve"> ксерокс;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 xml:space="preserve"> музыкальный центр;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r w:rsidRPr="004328FF">
        <w:t xml:space="preserve"> ламинатор;</w:t>
      </w:r>
    </w:p>
    <w:p w:rsidR="00CC1750" w:rsidRPr="004328FF" w:rsidRDefault="00CC1750" w:rsidP="00CC1750">
      <w:pPr>
        <w:pStyle w:val="a6"/>
        <w:numPr>
          <w:ilvl w:val="0"/>
          <w:numId w:val="2"/>
        </w:numPr>
        <w:shd w:val="clear" w:color="auto" w:fill="FFFFFF"/>
        <w:spacing w:after="0" w:afterAutospacing="0"/>
        <w:ind w:left="0" w:firstLine="0"/>
        <w:rPr>
          <w:rFonts w:ascii="yandex-sans" w:hAnsi="yandex-sans"/>
          <w:sz w:val="23"/>
          <w:szCs w:val="23"/>
        </w:rPr>
      </w:pPr>
      <w:proofErr w:type="spellStart"/>
      <w:r w:rsidRPr="004328FF">
        <w:rPr>
          <w:rFonts w:ascii="yandex-sans" w:hAnsi="yandex-sans"/>
          <w:sz w:val="23"/>
          <w:szCs w:val="23"/>
        </w:rPr>
        <w:t>брощуратор</w:t>
      </w:r>
      <w:proofErr w:type="spellEnd"/>
      <w:r w:rsidRPr="004328FF">
        <w:rPr>
          <w:rFonts w:ascii="yandex-sans" w:hAnsi="yandex-sans"/>
          <w:sz w:val="23"/>
          <w:szCs w:val="23"/>
        </w:rPr>
        <w:t>.</w:t>
      </w:r>
    </w:p>
    <w:p w:rsidR="00CC1750" w:rsidRPr="004328FF" w:rsidRDefault="00CC1750" w:rsidP="00CC1750">
      <w:pPr>
        <w:pStyle w:val="a6"/>
        <w:shd w:val="clear" w:color="auto" w:fill="FFFFFF"/>
        <w:spacing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rPr>
          <w:u w:val="single"/>
        </w:rPr>
        <w:t>Сетевые и коммуникационные устройства: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-1 компьютер имеет выход в интернет, возможно использование электронной почты</w:t>
      </w:r>
      <w:r w:rsidRPr="004328FF">
        <w:rPr>
          <w:rFonts w:ascii="yandex-sans" w:hAnsi="yandex-sans"/>
          <w:sz w:val="23"/>
          <w:szCs w:val="23"/>
        </w:rPr>
        <w:t>.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Имеющееся в ДОУ информационное обеспечение образовательного процесса позволяет в электронной форме: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 w:rsidRPr="004328FF">
        <w:t>MicrosoftWord</w:t>
      </w:r>
      <w:proofErr w:type="spellEnd"/>
      <w:r w:rsidRPr="004328FF">
        <w:t xml:space="preserve">, </w:t>
      </w:r>
      <w:proofErr w:type="spellStart"/>
      <w:r w:rsidRPr="004328FF">
        <w:t>Excel</w:t>
      </w:r>
      <w:proofErr w:type="spellEnd"/>
      <w:r w:rsidRPr="004328FF">
        <w:t xml:space="preserve">, </w:t>
      </w:r>
      <w:proofErr w:type="spellStart"/>
      <w:r w:rsidRPr="004328FF">
        <w:t>PowerPoint</w:t>
      </w:r>
      <w:proofErr w:type="spellEnd"/>
      <w:r w:rsidRPr="004328FF">
        <w:t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2) вести учёт труда и заработной платы, формировать и передавать электронные отчеты во все контролирующие органы.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3) создавать и редактировать электронные таблицы, тексты и презентации;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4) использовать интерактивные дидактические материалы, образовательные ресурсы: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5) осуществлять взаимодействие между участниками образовательного процесса, у ДОУ имеется электронный адрес и официальный сайт.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Информационное обеспечение образовательного процесса требует наличие квалифицированных кадров: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t>из 9 педагогических работников ДОУ информационно – коммуникационными технологиями владеют 9 человек (100%).</w:t>
      </w:r>
    </w:p>
    <w:p w:rsidR="00CC1750" w:rsidRPr="004328FF" w:rsidRDefault="00CC1750" w:rsidP="00CC1750">
      <w:pPr>
        <w:pStyle w:val="a6"/>
        <w:shd w:val="clear" w:color="auto" w:fill="FFFFFF"/>
        <w:spacing w:before="0" w:beforeAutospacing="0" w:after="0" w:afterAutospacing="0"/>
        <w:jc w:val="both"/>
        <w:rPr>
          <w:rFonts w:ascii="yandex-sans" w:hAnsi="yandex-sans"/>
          <w:sz w:val="23"/>
          <w:szCs w:val="23"/>
        </w:rPr>
      </w:pPr>
      <w:r w:rsidRPr="004328FF">
        <w:rPr>
          <w:bCs/>
        </w:rPr>
        <w:t>Вывод</w:t>
      </w:r>
      <w:r w:rsidRPr="004328FF">
        <w:t>:</w:t>
      </w:r>
      <w:r w:rsidRPr="004328FF">
        <w:rPr>
          <w:rFonts w:ascii="yandex-sans" w:hAnsi="yandex-sans"/>
          <w:sz w:val="23"/>
          <w:szCs w:val="23"/>
        </w:rPr>
        <w:t xml:space="preserve"> </w:t>
      </w:r>
      <w:r w:rsidRPr="004328FF">
        <w:rPr>
          <w:bCs/>
          <w:iCs/>
        </w:rPr>
        <w:t xml:space="preserve">информационное обеспечение в 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реализации ФГОС </w:t>
      </w:r>
      <w:proofErr w:type="gramStart"/>
      <w:r w:rsidRPr="004328FF">
        <w:rPr>
          <w:bCs/>
          <w:iCs/>
        </w:rPr>
        <w:t>ДО</w:t>
      </w:r>
      <w:proofErr w:type="gramEnd"/>
      <w:r w:rsidRPr="004328FF">
        <w:rPr>
          <w:bCs/>
          <w:iCs/>
        </w:rPr>
        <w:t xml:space="preserve"> в образовательный процесс ДОУ.</w:t>
      </w:r>
    </w:p>
    <w:p w:rsidR="00CC1750" w:rsidRDefault="00CC1750" w:rsidP="00CC17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7E9F">
        <w:rPr>
          <w:rFonts w:ascii="Times New Roman" w:hAnsi="Times New Roman" w:cs="Times New Roman"/>
          <w:b/>
          <w:sz w:val="24"/>
          <w:szCs w:val="24"/>
        </w:rPr>
        <w:t>Вывод:</w:t>
      </w:r>
      <w:r w:rsidRPr="00F84B23">
        <w:rPr>
          <w:rFonts w:ascii="Times New Roman" w:hAnsi="Times New Roman" w:cs="Times New Roman"/>
          <w:sz w:val="24"/>
          <w:szCs w:val="24"/>
        </w:rPr>
        <w:t xml:space="preserve"> В ДОУ созданы необходимые  условия  для осуществления образовательного процесса. Необходимо пополнить предметно- пространственную развивающую образовательную среду оборудованием, играми, игрушками, дидактическими пособиями в соответствии с Примерным перечнем игрового оборудования для учебно-методического обеспеч</w:t>
      </w:r>
      <w:r>
        <w:rPr>
          <w:rFonts w:ascii="Times New Roman" w:hAnsi="Times New Roman" w:cs="Times New Roman"/>
          <w:sz w:val="24"/>
          <w:szCs w:val="24"/>
        </w:rPr>
        <w:t xml:space="preserve">ения дошкольных образовательных </w:t>
      </w:r>
      <w:r w:rsidRPr="00F84B23">
        <w:rPr>
          <w:rFonts w:ascii="Times New Roman" w:hAnsi="Times New Roman" w:cs="Times New Roman"/>
          <w:sz w:val="24"/>
          <w:szCs w:val="24"/>
        </w:rPr>
        <w:t>учреждений.</w:t>
      </w:r>
    </w:p>
    <w:p w:rsidR="00CC1750" w:rsidRPr="00DB3212" w:rsidRDefault="00CC1750" w:rsidP="00CD3A9B">
      <w:pPr>
        <w:pStyle w:val="Default"/>
        <w:jc w:val="center"/>
      </w:pPr>
      <w:r w:rsidRPr="00DB3212">
        <w:rPr>
          <w:b/>
          <w:bCs/>
        </w:rPr>
        <w:t>8. Оценка материально - технической базы</w:t>
      </w:r>
    </w:p>
    <w:p w:rsidR="00CC1750" w:rsidRPr="00DB3212" w:rsidRDefault="00CC1750" w:rsidP="00DB3212">
      <w:pPr>
        <w:pStyle w:val="Default"/>
        <w:jc w:val="both"/>
      </w:pPr>
      <w:r w:rsidRPr="00DB3212">
        <w:t xml:space="preserve"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 </w:t>
      </w:r>
    </w:p>
    <w:p w:rsidR="00CC1750" w:rsidRPr="00DB3212" w:rsidRDefault="00CC1750" w:rsidP="00DB3212">
      <w:pPr>
        <w:pStyle w:val="Default"/>
        <w:jc w:val="both"/>
      </w:pPr>
      <w:r w:rsidRPr="00DB3212">
        <w:t>• групповые помещения</w:t>
      </w:r>
      <w:r w:rsidR="00DB3212" w:rsidRPr="00DB3212">
        <w:t xml:space="preserve"> – 4</w:t>
      </w:r>
      <w:r w:rsidRPr="00DB3212">
        <w:t xml:space="preserve">; </w:t>
      </w:r>
    </w:p>
    <w:p w:rsidR="00CC1750" w:rsidRPr="00DB3212" w:rsidRDefault="00CC1750" w:rsidP="00DB3212">
      <w:pPr>
        <w:pStyle w:val="Default"/>
        <w:jc w:val="both"/>
      </w:pPr>
      <w:r w:rsidRPr="00DB3212">
        <w:t xml:space="preserve">• кабинет </w:t>
      </w:r>
      <w:r w:rsidR="00DB3212" w:rsidRPr="00DB3212">
        <w:t>многофункционального назначения</w:t>
      </w:r>
      <w:r w:rsidRPr="00DB3212">
        <w:t xml:space="preserve"> – 1; </w:t>
      </w:r>
    </w:p>
    <w:p w:rsidR="00CC1750" w:rsidRPr="00DB3212" w:rsidRDefault="00CC1750" w:rsidP="00DB3212">
      <w:pPr>
        <w:pStyle w:val="Default"/>
        <w:jc w:val="both"/>
      </w:pPr>
      <w:r w:rsidRPr="00DB3212">
        <w:t xml:space="preserve">• пищеблок – 1; </w:t>
      </w:r>
    </w:p>
    <w:p w:rsidR="00CC1750" w:rsidRPr="00DB3212" w:rsidRDefault="00CC1750" w:rsidP="00DB3212">
      <w:pPr>
        <w:pStyle w:val="Default"/>
        <w:jc w:val="both"/>
      </w:pPr>
      <w:r w:rsidRPr="00DB3212">
        <w:t xml:space="preserve">• прачечная – 1; </w:t>
      </w:r>
    </w:p>
    <w:p w:rsidR="00CC1750" w:rsidRPr="00DB3212" w:rsidRDefault="00CC1750" w:rsidP="00DB3212">
      <w:pPr>
        <w:pStyle w:val="Default"/>
        <w:jc w:val="both"/>
      </w:pPr>
      <w:r w:rsidRPr="00DB3212">
        <w:t xml:space="preserve">• медицинский кабинет – 1. </w:t>
      </w:r>
    </w:p>
    <w:p w:rsidR="00CC1750" w:rsidRPr="00DB3212" w:rsidRDefault="00CC1750" w:rsidP="00DB3212">
      <w:pPr>
        <w:pStyle w:val="Default"/>
        <w:jc w:val="both"/>
      </w:pPr>
      <w:r w:rsidRPr="00DB3212">
        <w:t xml:space="preserve"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 </w:t>
      </w:r>
    </w:p>
    <w:p w:rsidR="00DA386D" w:rsidRDefault="00CC1750" w:rsidP="00DB3212">
      <w:pPr>
        <w:pStyle w:val="Default"/>
        <w:jc w:val="both"/>
      </w:pPr>
      <w:r w:rsidRPr="00DB3212">
        <w:t>В 2021 году в детском саду строили новые малые архитектурные формы и игровое оборудование на участке. Материально - 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0748F1" w:rsidRDefault="000748F1" w:rsidP="000748F1">
      <w:pPr>
        <w:widowControl w:val="0"/>
        <w:tabs>
          <w:tab w:val="left" w:pos="406"/>
          <w:tab w:val="left" w:pos="756"/>
          <w:tab w:val="left" w:pos="1948"/>
          <w:tab w:val="left" w:pos="3634"/>
          <w:tab w:val="left" w:pos="3941"/>
          <w:tab w:val="left" w:pos="4989"/>
          <w:tab w:val="left" w:pos="5433"/>
          <w:tab w:val="left" w:pos="6253"/>
          <w:tab w:val="left" w:pos="6519"/>
          <w:tab w:val="left" w:pos="7913"/>
          <w:tab w:val="left" w:pos="8220"/>
          <w:tab w:val="left" w:pos="9280"/>
        </w:tabs>
        <w:spacing w:after="0" w:line="240" w:lineRule="auto"/>
        <w:ind w:right="21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9.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Соз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д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ание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ус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ловий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д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к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ом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плексной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безоп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ас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нос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т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воспи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т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а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нник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о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в</w:t>
      </w:r>
    </w:p>
    <w:p w:rsidR="000748F1" w:rsidRDefault="000748F1" w:rsidP="000748F1">
      <w:pPr>
        <w:widowControl w:val="0"/>
        <w:tabs>
          <w:tab w:val="left" w:pos="406"/>
          <w:tab w:val="left" w:pos="756"/>
          <w:tab w:val="left" w:pos="1948"/>
          <w:tab w:val="left" w:pos="3634"/>
          <w:tab w:val="left" w:pos="3941"/>
          <w:tab w:val="left" w:pos="4989"/>
          <w:tab w:val="left" w:pos="5433"/>
          <w:tab w:val="left" w:pos="6253"/>
          <w:tab w:val="left" w:pos="6519"/>
          <w:tab w:val="left" w:pos="7913"/>
          <w:tab w:val="left" w:pos="8220"/>
          <w:tab w:val="left" w:pos="9280"/>
        </w:tabs>
        <w:spacing w:after="0" w:line="240" w:lineRule="auto"/>
        <w:ind w:right="215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-2"/>
          <w:sz w:val="24"/>
          <w:szCs w:val="24"/>
        </w:rPr>
        <w:t>о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т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руд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иков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Pr="00D42BB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ДОУ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</w:t>
      </w:r>
    </w:p>
    <w:p w:rsidR="000748F1" w:rsidRPr="00F3662B" w:rsidRDefault="000748F1" w:rsidP="000748F1">
      <w:pPr>
        <w:widowControl w:val="0"/>
        <w:tabs>
          <w:tab w:val="left" w:pos="406"/>
          <w:tab w:val="left" w:pos="756"/>
          <w:tab w:val="left" w:pos="1948"/>
          <w:tab w:val="left" w:pos="3634"/>
          <w:tab w:val="left" w:pos="3941"/>
          <w:tab w:val="left" w:pos="4989"/>
          <w:tab w:val="left" w:pos="5433"/>
          <w:tab w:val="left" w:pos="6253"/>
          <w:tab w:val="left" w:pos="6519"/>
          <w:tab w:val="left" w:pos="7913"/>
          <w:tab w:val="left" w:pos="8220"/>
          <w:tab w:val="left" w:pos="9280"/>
        </w:tabs>
        <w:spacing w:before="6" w:line="239" w:lineRule="auto"/>
        <w:ind w:righ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2BB0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созданы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опред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ѐ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 ком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ников и сот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ов. 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итеррористичес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чивают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 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вызова.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ена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тр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вожной сиг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Имеется: 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талло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скател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ь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proofErr w:type="gramEnd"/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деонабл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наружное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стве 4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ры. Ор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ована работа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рофилактике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зма ЧС, пожарн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нкционирован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ествля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тствии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равилами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рной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опаснос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ППБ.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ОУ достато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асности. Так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зом, в ДОУ 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асные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словия для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про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бе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асности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одверга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тролю со сторо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и общественного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Ежегодно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твляется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чение работ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жизнедеятельност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748F1" w:rsidRDefault="000748F1" w:rsidP="000748F1">
      <w:pPr>
        <w:pStyle w:val="a6"/>
        <w:shd w:val="clear" w:color="auto" w:fill="FFFFFF"/>
        <w:spacing w:before="120" w:beforeAutospacing="0" w:after="0" w:afterAutospacing="0"/>
        <w:jc w:val="both"/>
        <w:rPr>
          <w:bCs/>
          <w:iCs/>
        </w:rPr>
      </w:pPr>
      <w:r w:rsidRPr="005B48F6">
        <w:rPr>
          <w:b/>
          <w:bCs/>
        </w:rPr>
        <w:t>Вывод:</w:t>
      </w:r>
      <w:r w:rsidRPr="005B48F6">
        <w:rPr>
          <w:rFonts w:ascii="yandex-sans" w:hAnsi="yandex-sans"/>
          <w:sz w:val="23"/>
          <w:szCs w:val="23"/>
        </w:rPr>
        <w:t xml:space="preserve"> </w:t>
      </w:r>
      <w:r w:rsidRPr="005B48F6">
        <w:rPr>
          <w:bCs/>
          <w:iCs/>
        </w:rPr>
        <w:t>материально-техническая база ДОУ находится в удовлетворительном состоянии.</w:t>
      </w:r>
    </w:p>
    <w:p w:rsidR="000748F1" w:rsidRPr="00B753CA" w:rsidRDefault="000748F1" w:rsidP="000748F1">
      <w:pPr>
        <w:widowControl w:val="0"/>
        <w:tabs>
          <w:tab w:val="left" w:pos="1164"/>
          <w:tab w:val="left" w:pos="1812"/>
          <w:tab w:val="left" w:pos="2103"/>
          <w:tab w:val="left" w:pos="2737"/>
          <w:tab w:val="left" w:pos="3636"/>
          <w:tab w:val="left" w:pos="4783"/>
          <w:tab w:val="left" w:pos="5080"/>
          <w:tab w:val="left" w:pos="6452"/>
          <w:tab w:val="left" w:pos="7001"/>
          <w:tab w:val="left" w:pos="8419"/>
        </w:tabs>
        <w:spacing w:line="238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руют кабинет: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ногофункционального назначения,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кого 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ыка, медицинский блок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г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ах созда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ловия д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за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игр детей,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деятель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-пространствен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низация помещ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ообраз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а, от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э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тетиче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рой, способст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эмоц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бла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ию детей.</w:t>
      </w:r>
    </w:p>
    <w:p w:rsidR="00CD3A9B" w:rsidRDefault="00CD3A9B" w:rsidP="00DB3212">
      <w:pPr>
        <w:pStyle w:val="Default"/>
        <w:jc w:val="both"/>
      </w:pPr>
    </w:p>
    <w:p w:rsidR="00CD3A9B" w:rsidRPr="001368BF" w:rsidRDefault="000748F1" w:rsidP="00CD3A9B">
      <w:pPr>
        <w:widowControl w:val="0"/>
        <w:spacing w:before="6" w:line="235" w:lineRule="auto"/>
        <w:ind w:right="-2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10</w:t>
      </w:r>
      <w:r w:rsidR="00CD3A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. 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Фи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а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н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сов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1"/>
          <w:sz w:val="24"/>
          <w:szCs w:val="24"/>
        </w:rPr>
        <w:t>о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-экон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ом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че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ская</w:t>
      </w:r>
      <w:r w:rsidR="00CD3A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 xml:space="preserve"> 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де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-1"/>
          <w:sz w:val="24"/>
          <w:szCs w:val="24"/>
        </w:rPr>
        <w:t>я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pacing w:val="2"/>
          <w:sz w:val="24"/>
          <w:szCs w:val="24"/>
        </w:rPr>
        <w:t>т</w:t>
      </w:r>
      <w:r w:rsidR="00CD3A9B" w:rsidRPr="001368BF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ельность</w:t>
      </w:r>
      <w:r w:rsidR="00CD3A9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.</w:t>
      </w:r>
    </w:p>
    <w:p w:rsidR="00CD3A9B" w:rsidRDefault="00CD3A9B" w:rsidP="00CD3A9B">
      <w:pPr>
        <w:widowControl w:val="0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о-тех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 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 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ств, вы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 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коми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льминского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ного райо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2020 году: </w:t>
      </w:r>
    </w:p>
    <w:p w:rsidR="00CD3A9B" w:rsidRDefault="00CD3A9B" w:rsidP="00CD3A9B">
      <w:pPr>
        <w:widowControl w:val="0"/>
        <w:spacing w:after="0" w:line="240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моющ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дства -30.000 руб.</w:t>
      </w:r>
    </w:p>
    <w:p w:rsidR="00CD3A9B" w:rsidRDefault="00CD3A9B" w:rsidP="00CD3A9B">
      <w:pPr>
        <w:widowControl w:val="0"/>
        <w:spacing w:after="0" w:line="240" w:lineRule="auto"/>
        <w:ind w:right="2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каменты– 20.000 руб.</w:t>
      </w:r>
    </w:p>
    <w:p w:rsidR="00CD3A9B" w:rsidRDefault="00CD3A9B" w:rsidP="00CD3A9B">
      <w:pPr>
        <w:widowControl w:val="0"/>
        <w:spacing w:after="0" w:line="240" w:lineRule="auto"/>
        <w:ind w:right="26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мягкий инвентарь- 35.000 руб.</w:t>
      </w:r>
    </w:p>
    <w:p w:rsidR="00DB3212" w:rsidRDefault="00DB3212" w:rsidP="00DB3212">
      <w:pPr>
        <w:pStyle w:val="Default"/>
        <w:jc w:val="both"/>
      </w:pPr>
    </w:p>
    <w:p w:rsidR="00CD3A9B" w:rsidRPr="00F40798" w:rsidRDefault="00CD3A9B" w:rsidP="00CD3A9B">
      <w:pPr>
        <w:widowControl w:val="0"/>
        <w:spacing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ние. Перспек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 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учр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я.</w:t>
      </w:r>
    </w:p>
    <w:p w:rsidR="00CD3A9B" w:rsidRDefault="00CD3A9B" w:rsidP="00CD3A9B">
      <w:pPr>
        <w:widowControl w:val="0"/>
        <w:tabs>
          <w:tab w:val="left" w:pos="549"/>
          <w:tab w:val="left" w:pos="945"/>
          <w:tab w:val="left" w:pos="2655"/>
          <w:tab w:val="left" w:pos="3804"/>
          <w:tab w:val="left" w:pos="4682"/>
          <w:tab w:val="left" w:pos="5824"/>
          <w:tab w:val="left" w:pos="6950"/>
          <w:tab w:val="left" w:pos="8702"/>
        </w:tabs>
        <w:spacing w:line="240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тогам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можно сдел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выв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д: орга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обеспечен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и 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равления Учреждени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 треб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нормат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 правовых 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образов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организаций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 и РТ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ивают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задач,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стоящ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тво 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сса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 дошколь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образования,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восп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работы,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ническое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е, работа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ют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к ви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подтверждаю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его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ости. Просл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 динамика разв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с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щим 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ериодом. Все это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воляет 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овательные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 в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объ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 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ствии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дош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образован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CD3A9B" w:rsidRPr="00E0331D" w:rsidRDefault="00CD3A9B" w:rsidP="00CD3A9B">
      <w:pPr>
        <w:widowControl w:val="0"/>
        <w:tabs>
          <w:tab w:val="left" w:pos="3807"/>
        </w:tabs>
        <w:spacing w:after="0" w:line="240" w:lineRule="auto"/>
        <w:ind w:right="233"/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</w:pPr>
      <w:r w:rsidRPr="00E0331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По итогам рабо</w:t>
      </w:r>
      <w:r w:rsidRPr="00E0331D">
        <w:rPr>
          <w:rFonts w:ascii="Times New Roman" w:eastAsia="Times New Roman" w:hAnsi="Times New Roman" w:cs="Times New Roman"/>
          <w:b/>
          <w:color w:val="000000"/>
          <w:spacing w:val="-1"/>
          <w:sz w:val="23"/>
          <w:szCs w:val="23"/>
        </w:rPr>
        <w:t>т</w:t>
      </w:r>
      <w:r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ы ДОУ за 2021</w:t>
      </w:r>
      <w:r w:rsidRPr="00E0331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 год опре</w:t>
      </w:r>
      <w:r w:rsidRPr="00E0331D">
        <w:rPr>
          <w:rFonts w:ascii="Times New Roman" w:eastAsia="Times New Roman" w:hAnsi="Times New Roman" w:cs="Times New Roman"/>
          <w:b/>
          <w:color w:val="000000"/>
          <w:spacing w:val="-2"/>
          <w:sz w:val="23"/>
          <w:szCs w:val="23"/>
        </w:rPr>
        <w:t>д</w:t>
      </w:r>
      <w:r w:rsidRPr="00E0331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елены </w:t>
      </w:r>
      <w:r w:rsidRPr="00E0331D">
        <w:rPr>
          <w:rFonts w:ascii="Times New Roman" w:eastAsia="Times New Roman" w:hAnsi="Times New Roman" w:cs="Times New Roman"/>
          <w:b/>
          <w:color w:val="000000"/>
          <w:spacing w:val="1"/>
          <w:sz w:val="23"/>
          <w:szCs w:val="23"/>
        </w:rPr>
        <w:t>с</w:t>
      </w:r>
      <w:r w:rsidRPr="00E0331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лед</w:t>
      </w:r>
      <w:r w:rsidRPr="00E0331D">
        <w:rPr>
          <w:rFonts w:ascii="Times New Roman" w:eastAsia="Times New Roman" w:hAnsi="Times New Roman" w:cs="Times New Roman"/>
          <w:b/>
          <w:color w:val="000000"/>
          <w:spacing w:val="-3"/>
          <w:sz w:val="23"/>
          <w:szCs w:val="23"/>
        </w:rPr>
        <w:t>у</w:t>
      </w:r>
      <w:r w:rsidRPr="00E0331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ющие приоритетные напр</w:t>
      </w:r>
      <w:r w:rsidRPr="00E0331D">
        <w:rPr>
          <w:rFonts w:ascii="Times New Roman" w:eastAsia="Times New Roman" w:hAnsi="Times New Roman" w:cs="Times New Roman"/>
          <w:b/>
          <w:color w:val="000000"/>
          <w:spacing w:val="1"/>
          <w:sz w:val="23"/>
          <w:szCs w:val="23"/>
        </w:rPr>
        <w:t>а</w:t>
      </w:r>
      <w:r w:rsidRPr="00E0331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в</w:t>
      </w:r>
      <w:r w:rsidRPr="00E0331D">
        <w:rPr>
          <w:rFonts w:ascii="Times New Roman" w:eastAsia="Times New Roman" w:hAnsi="Times New Roman" w:cs="Times New Roman"/>
          <w:b/>
          <w:color w:val="000000"/>
          <w:spacing w:val="-1"/>
          <w:sz w:val="23"/>
          <w:szCs w:val="23"/>
        </w:rPr>
        <w:t>л</w:t>
      </w:r>
      <w:r w:rsidRPr="00E0331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>ен</w:t>
      </w:r>
      <w:r w:rsidRPr="00E0331D">
        <w:rPr>
          <w:rFonts w:ascii="Times New Roman" w:eastAsia="Times New Roman" w:hAnsi="Times New Roman" w:cs="Times New Roman"/>
          <w:b/>
          <w:color w:val="000000"/>
          <w:spacing w:val="-1"/>
          <w:sz w:val="23"/>
          <w:szCs w:val="23"/>
        </w:rPr>
        <w:t>и</w:t>
      </w:r>
      <w:r w:rsidRPr="00E0331D"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  <w:t xml:space="preserve">я </w:t>
      </w:r>
      <w:r w:rsidRPr="00E033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</w:t>
      </w:r>
      <w:r w:rsidRPr="00E0331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е</w:t>
      </w:r>
      <w:r w:rsidRPr="00E033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ятельности на 202</w:t>
      </w:r>
      <w:r w:rsidRPr="00E0331D">
        <w:rPr>
          <w:rFonts w:ascii="Times New Roman" w:eastAsia="Times New Roman" w:hAnsi="Times New Roman" w:cs="Times New Roman"/>
          <w:b/>
          <w:color w:val="000000"/>
          <w:spacing w:val="1"/>
          <w:sz w:val="24"/>
          <w:szCs w:val="24"/>
        </w:rPr>
        <w:t>1</w:t>
      </w:r>
      <w:r w:rsidRPr="00E033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-</w:t>
      </w:r>
      <w:r w:rsidRPr="00E0331D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</w:rPr>
        <w:t>20</w:t>
      </w:r>
      <w:r w:rsidRPr="00E033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22 </w:t>
      </w:r>
      <w:r w:rsidRPr="00E0331D">
        <w:rPr>
          <w:rFonts w:ascii="Times New Roman" w:eastAsia="Times New Roman" w:hAnsi="Times New Roman" w:cs="Times New Roman"/>
          <w:b/>
          <w:color w:val="000000"/>
          <w:spacing w:val="-3"/>
          <w:sz w:val="24"/>
          <w:szCs w:val="24"/>
        </w:rPr>
        <w:t>у</w:t>
      </w:r>
      <w:r w:rsidRPr="00E033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чебный год</w:t>
      </w:r>
      <w:r w:rsidRPr="00E0331D">
        <w:rPr>
          <w:rFonts w:ascii="Times New Roman" w:eastAsia="Times New Roman" w:hAnsi="Times New Roman" w:cs="Times New Roman"/>
          <w:b/>
          <w:color w:val="000000"/>
          <w:w w:val="101"/>
          <w:sz w:val="24"/>
          <w:szCs w:val="24"/>
        </w:rPr>
        <w:t>:</w:t>
      </w:r>
    </w:p>
    <w:p w:rsidR="00CD3A9B" w:rsidRPr="00E0331D" w:rsidRDefault="00CD3A9B" w:rsidP="00CD3A9B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оциа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ьного стат</w:t>
      </w:r>
      <w:r w:rsidRPr="00E033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са дош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ольного </w:t>
      </w:r>
      <w:r w:rsidRPr="00E033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ен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033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я</w:t>
      </w:r>
      <w:r w:rsidRPr="00E0331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D3A9B" w:rsidRPr="00E0331D" w:rsidRDefault="00CD3A9B" w:rsidP="00CD3A9B">
      <w:pPr>
        <w:widowControl w:val="0"/>
        <w:spacing w:after="0" w:line="240" w:lineRule="auto"/>
        <w:ind w:right="223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улучшение 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териаль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–т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хничес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ой 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ы де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 сада в соответств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с 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Ф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ГОСД</w:t>
      </w:r>
      <w:r w:rsidRPr="00E0331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О</w:t>
      </w:r>
      <w:r w:rsidRPr="00E0331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;</w:t>
      </w:r>
    </w:p>
    <w:p w:rsidR="00CD3A9B" w:rsidRPr="00E0331D" w:rsidRDefault="00CD3A9B" w:rsidP="00CD3A9B">
      <w:pPr>
        <w:widowControl w:val="0"/>
        <w:spacing w:after="0" w:line="240" w:lineRule="auto"/>
        <w:ind w:right="223"/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</w:pP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</w:t>
      </w:r>
      <w:r w:rsidRPr="00E033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ровня педагогическ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ого 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просвещен</w:t>
      </w:r>
      <w:r w:rsidRPr="00E0331D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я род</w:t>
      </w:r>
      <w:r w:rsidRPr="00E0331D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еле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й (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он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ных 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редставителей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 w:rsidRPr="00E0331D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 xml:space="preserve">; </w:t>
      </w:r>
    </w:p>
    <w:p w:rsidR="00CD3A9B" w:rsidRPr="00E0331D" w:rsidRDefault="00CD3A9B" w:rsidP="00CD3A9B">
      <w:pPr>
        <w:widowControl w:val="0"/>
        <w:spacing w:after="0" w:line="240" w:lineRule="auto"/>
        <w:ind w:right="223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  <w:r w:rsidRPr="00E033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- у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илить рабо</w:t>
      </w:r>
      <w:r w:rsidRPr="00E033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у по с</w:t>
      </w:r>
      <w:r w:rsidRPr="00E0331D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нению и </w:t>
      </w:r>
      <w:r w:rsidRPr="00E033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крепл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нию здоровья </w:t>
      </w:r>
      <w:r w:rsidRPr="00E0331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частников воспитательн</w:t>
      </w:r>
      <w:r w:rsidRPr="00E0331D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>о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-обр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зователь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но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го проц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сса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,</w:t>
      </w:r>
    </w:p>
    <w:p w:rsidR="00CD3A9B" w:rsidRPr="00E0331D" w:rsidRDefault="00CD3A9B" w:rsidP="00CD3A9B">
      <w:pPr>
        <w:widowControl w:val="0"/>
        <w:spacing w:after="0" w:line="240" w:lineRule="auto"/>
        <w:ind w:right="223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CD3A9B" w:rsidRPr="00E0331D">
          <w:pgSz w:w="11906" w:h="16838"/>
          <w:pgMar w:top="843" w:right="850" w:bottom="1134" w:left="1132" w:header="0" w:footer="0" w:gutter="0"/>
          <w:cols w:space="708"/>
        </w:sectPr>
      </w:pP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- пр</w:t>
      </w:r>
      <w:r w:rsidRPr="00E0331D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должа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ть внедрение </w:t>
      </w:r>
      <w:proofErr w:type="spellStart"/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>сберегающих</w:t>
      </w:r>
      <w:proofErr w:type="spellEnd"/>
      <w:r w:rsidRPr="00E0331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</w:t>
      </w:r>
      <w:r w:rsidRPr="00E0331D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 w:rsidR="000748F1">
        <w:rPr>
          <w:rFonts w:ascii="Times New Roman" w:eastAsia="Times New Roman" w:hAnsi="Times New Roman" w:cs="Times New Roman"/>
          <w:color w:val="000000"/>
          <w:sz w:val="24"/>
          <w:szCs w:val="24"/>
        </w:rPr>
        <w:t>хнологий</w:t>
      </w:r>
    </w:p>
    <w:p w:rsidR="00DB3212" w:rsidRDefault="00DB3212" w:rsidP="000748F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0748F1" w:rsidRDefault="000748F1" w:rsidP="00B44489">
      <w:pPr>
        <w:widowControl w:val="0"/>
        <w:spacing w:line="240" w:lineRule="auto"/>
        <w:ind w:left="46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II</w:t>
      </w:r>
      <w:r w:rsidRPr="000748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часть.</w:t>
      </w:r>
      <w:proofErr w:type="gramEnd"/>
    </w:p>
    <w:p w:rsidR="00DB3212" w:rsidRDefault="00DB3212" w:rsidP="00B44489">
      <w:pPr>
        <w:widowControl w:val="0"/>
        <w:spacing w:after="0" w:line="240" w:lineRule="auto"/>
        <w:ind w:left="460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АЗАТЕЛИ</w:t>
      </w:r>
    </w:p>
    <w:p w:rsidR="00DB3212" w:rsidRDefault="00DB3212" w:rsidP="00B44489">
      <w:pPr>
        <w:widowControl w:val="0"/>
        <w:spacing w:after="0" w:line="240" w:lineRule="auto"/>
        <w:ind w:left="1166" w:right="88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ОСТИ ДОШКОЛЬНОЙ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АТЕЛЬН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 ОРГАНИЗАЦИИ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ЕЙ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</w:p>
    <w:p w:rsidR="00DB3212" w:rsidRDefault="00DB3212" w:rsidP="00DB3212">
      <w:pPr>
        <w:spacing w:after="10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91"/>
        <w:gridCol w:w="7224"/>
        <w:gridCol w:w="2482"/>
      </w:tblGrid>
      <w:tr w:rsidR="00DB3212" w:rsidTr="00DB3212">
        <w:trPr>
          <w:cantSplit/>
          <w:trHeight w:hRule="exact" w:val="806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4" w:line="160" w:lineRule="exact"/>
              <w:rPr>
                <w:sz w:val="16"/>
                <w:szCs w:val="16"/>
              </w:rPr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232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Nп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4" w:line="160" w:lineRule="exact"/>
              <w:rPr>
                <w:sz w:val="16"/>
                <w:szCs w:val="16"/>
              </w:rPr>
            </w:pPr>
          </w:p>
          <w:p w:rsidR="00DB3212" w:rsidRDefault="00DB3212" w:rsidP="00DB3212">
            <w:pPr>
              <w:widowControl w:val="0"/>
              <w:spacing w:line="240" w:lineRule="auto"/>
              <w:ind w:left="32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4" w:line="160" w:lineRule="exact"/>
              <w:rPr>
                <w:sz w:val="16"/>
                <w:szCs w:val="16"/>
              </w:rPr>
            </w:pPr>
          </w:p>
          <w:p w:rsidR="00DB3212" w:rsidRDefault="00DB3212" w:rsidP="00DB3212">
            <w:pPr>
              <w:widowControl w:val="0"/>
              <w:spacing w:line="240" w:lineRule="auto"/>
              <w:ind w:left="31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ица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</w:tr>
      <w:tr w:rsidR="00DB3212" w:rsidTr="00DB3212">
        <w:trPr>
          <w:cantSplit/>
          <w:trHeight w:hRule="exact" w:val="151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1751"/>
                <w:tab w:val="left" w:pos="3552"/>
                <w:tab w:val="left" w:pos="5675"/>
              </w:tabs>
              <w:spacing w:line="240" w:lineRule="auto"/>
              <w:ind w:left="160" w:right="124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 в том числе: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1179"/>
                <w:tab w:val="left" w:pos="2263"/>
              </w:tabs>
              <w:spacing w:line="240" w:lineRule="auto"/>
              <w:ind w:left="161" w:right="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74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детей-нач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года;</w:t>
            </w:r>
          </w:p>
          <w:p w:rsidR="00DB3212" w:rsidRDefault="00DB3212" w:rsidP="00DB3212">
            <w:pPr>
              <w:widowControl w:val="0"/>
              <w:spacing w:before="90" w:line="242" w:lineRule="auto"/>
              <w:ind w:left="161" w:right="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74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детей–ко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DB3212" w:rsidTr="00DB3212">
        <w:trPr>
          <w:cantSplit/>
          <w:trHeight w:hRule="exact" w:val="873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(8-12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right="8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 детей /100%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 крат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овреме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(3-5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B3212" w:rsidTr="00DB3212">
        <w:trPr>
          <w:cantSplit/>
          <w:trHeight w:hRule="exact" w:val="1150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1.1.4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2279"/>
                <w:tab w:val="left" w:pos="2895"/>
                <w:tab w:val="left" w:pos="3706"/>
                <w:tab w:val="left" w:pos="5358"/>
              </w:tabs>
              <w:spacing w:line="240" w:lineRule="auto"/>
              <w:ind w:left="160" w:right="121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форме семей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-педагогическим сопровожден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базе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 в возр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 до 3лет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Pr="00F73C32" w:rsidRDefault="00DB3212" w:rsidP="00DB3212">
            <w:pPr>
              <w:spacing w:after="9" w:line="220" w:lineRule="exact"/>
            </w:pPr>
          </w:p>
          <w:p w:rsidR="00DB3212" w:rsidRPr="00F73C3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F73C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ников в возр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 от 3 до 8 лет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Pr="00F73C32" w:rsidRDefault="00DB3212" w:rsidP="00DB3212">
            <w:pPr>
              <w:spacing w:after="12" w:line="220" w:lineRule="exact"/>
            </w:pPr>
          </w:p>
          <w:p w:rsidR="00DB3212" w:rsidRPr="00F73C3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53 ребенка</w:t>
            </w:r>
          </w:p>
        </w:tc>
      </w:tr>
      <w:tr w:rsidR="00DB3212" w:rsidTr="00DB3212">
        <w:trPr>
          <w:cantSplit/>
          <w:trHeight w:hRule="exact" w:val="1150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1156"/>
                <w:tab w:val="left" w:pos="2787"/>
                <w:tab w:val="left" w:pos="4724"/>
                <w:tab w:val="left" w:pos="6388"/>
              </w:tabs>
              <w:spacing w:line="240" w:lineRule="auto"/>
              <w:ind w:left="160" w:right="117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питанников в общей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смотра и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ода: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  пол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(8-12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в)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 детей /100%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 продлен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(12-14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B3212" w:rsidTr="00DB3212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жиме 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ребыв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B3212" w:rsidTr="00DB3212">
        <w:trPr>
          <w:cantSplit/>
          <w:trHeight w:hRule="exact" w:val="114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0" w:right="123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с огран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ченными возм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жностями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доровья в общей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воспитанников,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щих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ги:</w:t>
            </w:r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</w:tr>
      <w:tr w:rsidR="00DB3212" w:rsidTr="00DB3212">
        <w:trPr>
          <w:cantSplit/>
          <w:trHeight w:hRule="exact" w:val="871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0" w:right="85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недостатков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ческом и (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)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proofErr w:type="gramEnd"/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детей/ 0%</w:t>
            </w:r>
          </w:p>
        </w:tc>
      </w:tr>
      <w:tr w:rsidR="00DB3212" w:rsidTr="00DB3212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1082"/>
                <w:tab w:val="left" w:pos="2338"/>
                <w:tab w:val="left" w:pos="4310"/>
                <w:tab w:val="left" w:pos="5721"/>
              </w:tabs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осво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программы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ольного</w:t>
            </w:r>
            <w:proofErr w:type="gramEnd"/>
          </w:p>
        </w:tc>
        <w:tc>
          <w:tcPr>
            <w:tcW w:w="2482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 детей –10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DB3212" w:rsidRDefault="00DB3212" w:rsidP="00DB3212">
      <w:pPr>
        <w:sectPr w:rsidR="00DB3212">
          <w:pgSz w:w="11906" w:h="16838"/>
          <w:pgMar w:top="1134" w:right="715" w:bottom="1089" w:left="492" w:header="0" w:footer="0" w:gutter="0"/>
          <w:cols w:space="708"/>
        </w:sectPr>
      </w:pPr>
    </w:p>
    <w:tbl>
      <w:tblPr>
        <w:tblpPr w:leftFromText="180" w:rightFromText="180" w:vertAnchor="page" w:horzAnchor="margin" w:tblpXSpec="center" w:tblpY="796"/>
        <w:tblW w:w="102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991"/>
        <w:gridCol w:w="7224"/>
        <w:gridCol w:w="2000"/>
      </w:tblGrid>
      <w:tr w:rsidR="00DB3212" w:rsidTr="00DB3212">
        <w:trPr>
          <w:cantSplit/>
          <w:trHeight w:hRule="exact" w:val="434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/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widowControl w:val="0"/>
              <w:spacing w:before="68"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/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и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 детей–100%</w:t>
            </w:r>
          </w:p>
        </w:tc>
      </w:tr>
      <w:tr w:rsidR="00DB3212" w:rsidTr="00DB3212">
        <w:trPr>
          <w:cantSplit/>
          <w:trHeight w:hRule="exact" w:val="114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38" w:lineRule="auto"/>
              <w:ind w:left="160" w:right="122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оказатель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 по болез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воспитанника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3,2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DB3212" w:rsidTr="00DB3212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в, в том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 w:rsidR="00DB3212" w:rsidTr="00DB3212">
        <w:trPr>
          <w:cantSplit/>
          <w:trHeight w:hRule="exact" w:val="1051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3223"/>
                <w:tab w:val="left" w:pos="3861"/>
                <w:tab w:val="left" w:pos="5472"/>
              </w:tabs>
              <w:spacing w:line="242" w:lineRule="auto"/>
              <w:ind w:left="160" w:right="85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ющих высшее образование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56%</w:t>
            </w:r>
          </w:p>
        </w:tc>
      </w:tr>
      <w:tr w:rsidR="00DB3212" w:rsidTr="00DB3212">
        <w:trPr>
          <w:cantSplit/>
          <w:trHeight w:hRule="exact" w:val="114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1659"/>
                <w:tab w:val="left" w:pos="3223"/>
                <w:tab w:val="left" w:pos="3861"/>
                <w:tab w:val="left" w:pos="5472"/>
              </w:tabs>
              <w:spacing w:line="240" w:lineRule="auto"/>
              <w:ind w:left="160" w:right="125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имеющих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педагогической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ля)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56%</w:t>
            </w:r>
          </w:p>
        </w:tc>
      </w:tr>
      <w:tr w:rsidR="00DB3212" w:rsidTr="00DB3212">
        <w:trPr>
          <w:cantSplit/>
          <w:trHeight w:hRule="exact" w:val="873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3223"/>
                <w:tab w:val="left" w:pos="3861"/>
                <w:tab w:val="left" w:pos="5472"/>
              </w:tabs>
              <w:spacing w:line="240" w:lineRule="auto"/>
              <w:ind w:left="160" w:right="85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ков, им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ющих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 профессио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образование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</w:tr>
      <w:tr w:rsidR="00DB3212" w:rsidTr="00DB3212">
        <w:trPr>
          <w:cantSplit/>
          <w:trHeight w:hRule="exact" w:val="114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1.7.4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3226"/>
                <w:tab w:val="left" w:pos="3864"/>
                <w:tab w:val="left" w:pos="5475"/>
              </w:tabs>
              <w:spacing w:line="240" w:lineRule="auto"/>
              <w:ind w:left="160" w:right="122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ков,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меющ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рофессиональ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ое образован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(про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иля)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44%</w:t>
            </w:r>
          </w:p>
        </w:tc>
      </w:tr>
      <w:tr w:rsidR="00DB3212" w:rsidTr="00DB3212">
        <w:trPr>
          <w:cantSplit/>
          <w:trHeight w:hRule="exact" w:val="1423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2561"/>
                <w:tab w:val="left" w:pos="3223"/>
                <w:tab w:val="left" w:pos="3861"/>
                <w:tab w:val="left" w:pos="4662"/>
                <w:tab w:val="left" w:pos="5472"/>
              </w:tabs>
              <w:spacing w:line="238" w:lineRule="auto"/>
              <w:ind w:left="160" w:right="118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ков, которым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льтатам 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ена 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ционная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категория,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общей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 в том числ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к/100%</w:t>
            </w:r>
          </w:p>
        </w:tc>
      </w:tr>
      <w:tr w:rsidR="00DB3212" w:rsidTr="00DB3212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55297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11%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1.8.2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55297E" w:rsidP="0055297E">
            <w:pPr>
              <w:widowControl w:val="0"/>
              <w:spacing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человек /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78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DB3212" w:rsidTr="00DB3212">
        <w:trPr>
          <w:cantSplit/>
          <w:trHeight w:hRule="exact" w:val="114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3223"/>
                <w:tab w:val="left" w:pos="3861"/>
                <w:tab w:val="left" w:pos="5472"/>
              </w:tabs>
              <w:spacing w:line="240" w:lineRule="auto"/>
              <w:ind w:left="160" w:right="122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 общей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иков,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стаж работы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тавля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т: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к/%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До5л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55297E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11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</w:tc>
      </w:tr>
      <w:tr w:rsidR="00DB3212" w:rsidTr="00DB3212">
        <w:trPr>
          <w:cantSplit/>
          <w:trHeight w:hRule="exact" w:val="587"/>
        </w:trPr>
        <w:tc>
          <w:tcPr>
            <w:tcW w:w="991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1.9.2</w:t>
            </w:r>
          </w:p>
        </w:tc>
        <w:tc>
          <w:tcPr>
            <w:tcW w:w="7224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от5-10лет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ка(22 %)</w:t>
            </w:r>
          </w:p>
        </w:tc>
      </w:tr>
      <w:tr w:rsidR="00DB3212" w:rsidTr="00DB3212">
        <w:trPr>
          <w:cantSplit/>
          <w:trHeight w:hRule="exact" w:val="789"/>
        </w:trPr>
        <w:tc>
          <w:tcPr>
            <w:tcW w:w="991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1.9.3</w:t>
            </w:r>
          </w:p>
        </w:tc>
        <w:tc>
          <w:tcPr>
            <w:tcW w:w="7224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от10-15лет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к(11  %)</w:t>
            </w:r>
          </w:p>
        </w:tc>
      </w:tr>
      <w:tr w:rsidR="00DB3212" w:rsidTr="00DB3212">
        <w:trPr>
          <w:cantSplit/>
          <w:trHeight w:hRule="exact" w:val="985"/>
        </w:trPr>
        <w:tc>
          <w:tcPr>
            <w:tcW w:w="991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1.9.4</w:t>
            </w:r>
          </w:p>
        </w:tc>
        <w:tc>
          <w:tcPr>
            <w:tcW w:w="7224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40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ше20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7" w:space="0" w:color="878787"/>
              <w:bottom w:val="single" w:sz="3" w:space="0" w:color="000000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55297E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%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).</w:t>
            </w:r>
          </w:p>
        </w:tc>
      </w:tr>
      <w:tr w:rsidR="00DB3212" w:rsidTr="00DB3212">
        <w:trPr>
          <w:cantSplit/>
          <w:trHeight w:hRule="exact" w:val="985"/>
        </w:trPr>
        <w:tc>
          <w:tcPr>
            <w:tcW w:w="991" w:type="dxa"/>
            <w:tcBorders>
              <w:top w:val="single" w:sz="3" w:space="0" w:color="000000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1.9.5</w:t>
            </w:r>
          </w:p>
        </w:tc>
        <w:tc>
          <w:tcPr>
            <w:tcW w:w="7224" w:type="dxa"/>
            <w:tcBorders>
              <w:top w:val="single" w:sz="3" w:space="0" w:color="000000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Свыше30л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</w:p>
        </w:tc>
        <w:tc>
          <w:tcPr>
            <w:tcW w:w="2000" w:type="dxa"/>
            <w:tcBorders>
              <w:top w:val="single" w:sz="3" w:space="0" w:color="000000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к(0%)</w:t>
            </w:r>
          </w:p>
        </w:tc>
      </w:tr>
      <w:tr w:rsidR="00DB3212" w:rsidTr="00DB3212">
        <w:trPr>
          <w:cantSplit/>
          <w:trHeight w:hRule="exact" w:val="1149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3223"/>
                <w:tab w:val="left" w:pos="3861"/>
                <w:tab w:val="left" w:pos="5472"/>
              </w:tabs>
              <w:spacing w:line="240" w:lineRule="auto"/>
              <w:ind w:left="160" w:right="125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 общей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до 30лет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 </w:t>
            </w:r>
            <w:r w:rsidRPr="00CB3274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DB3212" w:rsidTr="00DB3212">
        <w:trPr>
          <w:cantSplit/>
          <w:trHeight w:hRule="exact" w:val="1080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2" w:line="160" w:lineRule="exact"/>
              <w:rPr>
                <w:sz w:val="16"/>
                <w:szCs w:val="16"/>
              </w:rPr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2" w:line="160" w:lineRule="exact"/>
              <w:rPr>
                <w:sz w:val="16"/>
                <w:szCs w:val="16"/>
              </w:rPr>
            </w:pPr>
          </w:p>
          <w:p w:rsidR="00DB3212" w:rsidRDefault="00DB3212" w:rsidP="00DB3212">
            <w:pPr>
              <w:widowControl w:val="0"/>
              <w:tabs>
                <w:tab w:val="left" w:pos="3223"/>
                <w:tab w:val="left" w:pos="3861"/>
                <w:tab w:val="left" w:pos="5472"/>
              </w:tabs>
              <w:spacing w:line="240" w:lineRule="auto"/>
              <w:ind w:left="160" w:right="124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 в общей числен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педагоги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 в возра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от 55 лет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2" w:line="160" w:lineRule="exact"/>
              <w:rPr>
                <w:sz w:val="16"/>
                <w:szCs w:val="16"/>
              </w:rPr>
            </w:pPr>
          </w:p>
          <w:p w:rsidR="00DB3212" w:rsidRDefault="0055297E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челов</w:t>
            </w:r>
            <w:r w:rsidR="00DB3212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%)</w:t>
            </w:r>
          </w:p>
        </w:tc>
      </w:tr>
      <w:tr w:rsidR="00DB3212" w:rsidTr="00DB3212">
        <w:trPr>
          <w:cantSplit/>
          <w:trHeight w:hRule="exact" w:val="2251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0" w:right="529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льный вес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ов, прошедших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послед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5 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квалификации 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переподго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 педагогической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в образовательной организации и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общей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proofErr w:type="gramEnd"/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к(100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B3212" w:rsidTr="00DB3212">
        <w:trPr>
          <w:cantSplit/>
          <w:trHeight w:hRule="exact" w:val="197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1458"/>
                <w:tab w:val="left" w:pos="2197"/>
                <w:tab w:val="left" w:pos="3192"/>
                <w:tab w:val="left" w:pos="4107"/>
                <w:tab w:val="left" w:pos="4948"/>
                <w:tab w:val="left" w:pos="5327"/>
                <w:tab w:val="left" w:pos="5865"/>
                <w:tab w:val="left" w:pos="6950"/>
              </w:tabs>
              <w:spacing w:line="239" w:lineRule="auto"/>
              <w:ind w:left="160" w:right="121" w:firstLine="37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льный вес 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и 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прошедших повышен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ции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ию в образовательном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федеральных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дартов 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 xml:space="preserve">общей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педагогических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и адми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стратив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но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хозяйств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нных 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22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к(100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%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DB3212" w:rsidTr="00DB3212">
        <w:trPr>
          <w:cantSplit/>
          <w:trHeight w:hRule="exact" w:val="873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2240"/>
                <w:tab w:val="left" w:pos="4252"/>
                <w:tab w:val="left" w:pos="6969"/>
              </w:tabs>
              <w:spacing w:line="240" w:lineRule="auto"/>
              <w:ind w:left="160" w:right="82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работник/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 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образовательной 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ции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55297E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9/74</w:t>
            </w:r>
            <w:r w:rsidR="00DB3212" w:rsidRPr="00DE508E">
              <w:rPr>
                <w:rFonts w:ascii="Times New Roman" w:eastAsia="Times New Roman" w:hAnsi="Times New Roman" w:cs="Times New Roman"/>
                <w:sz w:val="24"/>
                <w:szCs w:val="24"/>
              </w:rPr>
              <w:t>=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</w:tr>
      <w:tr w:rsidR="00DB3212" w:rsidTr="00DB3212">
        <w:trPr>
          <w:cantSplit/>
          <w:trHeight w:hRule="exact" w:val="871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tabs>
                <w:tab w:val="left" w:pos="1756"/>
                <w:tab w:val="left" w:pos="2206"/>
                <w:tab w:val="left" w:pos="4269"/>
                <w:tab w:val="left" w:pos="5895"/>
              </w:tabs>
              <w:spacing w:line="242" w:lineRule="auto"/>
              <w:ind w:left="160" w:right="84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педагогиче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иков: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/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да/1</w:t>
            </w:r>
          </w:p>
        </w:tc>
      </w:tr>
      <w:tr w:rsidR="00DB3212" w:rsidTr="00DB3212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1.15.2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по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кой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1.15.3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еля-лого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нет 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1.15.4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еда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B3212" w:rsidTr="00DB3212">
        <w:trPr>
          <w:cantSplit/>
          <w:trHeight w:hRule="exact" w:val="597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1.15.5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еля-дефек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олога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1.15.6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Педагога-пси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олога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Инфраст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7" w:space="0" w:color="878787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/>
        </w:tc>
      </w:tr>
      <w:tr w:rsidR="00DB3212" w:rsidTr="00DB3212">
        <w:trPr>
          <w:cantSplit/>
          <w:trHeight w:hRule="exact" w:val="873"/>
        </w:trPr>
        <w:tc>
          <w:tcPr>
            <w:tcW w:w="991" w:type="dxa"/>
            <w:tcBorders>
              <w:top w:val="single" w:sz="7" w:space="0" w:color="878787"/>
              <w:left w:val="single" w:sz="7" w:space="0" w:color="878787"/>
              <w:bottom w:val="single" w:sz="4" w:space="0" w:color="auto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7224" w:type="dxa"/>
            <w:tcBorders>
              <w:top w:val="single" w:sz="7" w:space="0" w:color="878787"/>
              <w:left w:val="single" w:sz="7" w:space="0" w:color="878787"/>
              <w:bottom w:val="single" w:sz="4" w:space="0" w:color="auto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0" w:right="82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лощадь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оторых 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ществляет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образователь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ость, в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на 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ника</w:t>
            </w:r>
          </w:p>
        </w:tc>
        <w:tc>
          <w:tcPr>
            <w:tcW w:w="2000" w:type="dxa"/>
            <w:tcBorders>
              <w:top w:val="single" w:sz="7" w:space="0" w:color="878787"/>
              <w:left w:val="single" w:sz="7" w:space="0" w:color="878787"/>
              <w:bottom w:val="single" w:sz="4" w:space="0" w:color="auto"/>
              <w:right w:val="single" w:sz="7" w:space="0" w:color="878787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667,6 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proofErr w:type="gramEnd"/>
          </w:p>
        </w:tc>
      </w:tr>
      <w:tr w:rsidR="00DB3212" w:rsidTr="00DB3212">
        <w:trPr>
          <w:cantSplit/>
          <w:trHeight w:hRule="exact" w:val="87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60" w:right="82" w:firstLine="37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Площ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дь помещ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 орга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видов деятель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0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proofErr w:type="gramEnd"/>
          </w:p>
        </w:tc>
      </w:tr>
      <w:tr w:rsidR="00DB3212" w:rsidTr="00DB3212">
        <w:trPr>
          <w:cantSplit/>
          <w:trHeight w:hRule="exact" w:val="59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B3212" w:rsidTr="00DB3212">
        <w:trPr>
          <w:cantSplit/>
          <w:trHeight w:hRule="exact" w:val="59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чие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зыкального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ала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12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DB3212" w:rsidTr="00DB3212">
        <w:trPr>
          <w:cantSplit/>
          <w:trHeight w:hRule="exact" w:val="126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40" w:lineRule="auto"/>
              <w:ind w:left="15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7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DB3212" w:rsidP="00DB3212">
            <w:pPr>
              <w:widowControl w:val="0"/>
              <w:spacing w:line="237" w:lineRule="auto"/>
              <w:ind w:left="104" w:right="1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чие 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чных  площадок,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вность и 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нообраз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дея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 воспитанников на 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  <w:p w:rsidR="00DB3212" w:rsidRDefault="00DB3212" w:rsidP="00DB3212">
            <w:pPr>
              <w:widowControl w:val="0"/>
              <w:spacing w:line="237" w:lineRule="auto"/>
              <w:ind w:left="104" w:right="14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DB3212" w:rsidRDefault="00DB3212" w:rsidP="00DB3212">
            <w:pPr>
              <w:widowControl w:val="0"/>
              <w:spacing w:line="237" w:lineRule="auto"/>
              <w:ind w:left="104" w:right="14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B3212" w:rsidRDefault="00DB3212" w:rsidP="00DB3212">
            <w:pPr>
              <w:spacing w:after="9" w:line="220" w:lineRule="exact"/>
            </w:pPr>
          </w:p>
          <w:p w:rsidR="00DB3212" w:rsidRDefault="0055297E" w:rsidP="00DB3212">
            <w:pPr>
              <w:widowControl w:val="0"/>
              <w:spacing w:line="240" w:lineRule="auto"/>
              <w:ind w:left="53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="00DB32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/4</w:t>
            </w:r>
          </w:p>
        </w:tc>
      </w:tr>
    </w:tbl>
    <w:p w:rsidR="00DB3212" w:rsidRDefault="00DB3212" w:rsidP="00DB3212">
      <w:pPr>
        <w:pStyle w:val="Default"/>
        <w:jc w:val="both"/>
      </w:pPr>
    </w:p>
    <w:p w:rsidR="00DB3212" w:rsidRDefault="00DB3212" w:rsidP="00DB3212">
      <w:pPr>
        <w:pStyle w:val="Default"/>
        <w:jc w:val="both"/>
      </w:pPr>
    </w:p>
    <w:p w:rsidR="00DB3212" w:rsidRDefault="00DB3212" w:rsidP="00DB3212">
      <w:pPr>
        <w:pStyle w:val="Default"/>
        <w:rPr>
          <w:b/>
          <w:bCs/>
          <w:sz w:val="23"/>
          <w:szCs w:val="23"/>
        </w:rPr>
      </w:pPr>
    </w:p>
    <w:p w:rsidR="00DB3212" w:rsidRDefault="00DB3212" w:rsidP="00DB3212">
      <w:pPr>
        <w:pStyle w:val="Default"/>
        <w:rPr>
          <w:b/>
          <w:bCs/>
          <w:sz w:val="23"/>
          <w:szCs w:val="23"/>
        </w:rPr>
      </w:pPr>
    </w:p>
    <w:p w:rsidR="00DB3212" w:rsidRDefault="00DB3212" w:rsidP="00DB3212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III. Выводы </w:t>
      </w:r>
    </w:p>
    <w:p w:rsidR="00DB3212" w:rsidRDefault="00DB3212" w:rsidP="00DB3212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 итогам самоанализа можно сделать вывод, что Детский сад имеет достаточную инфраструктуру, которая соответствует требованиям СП 2.4.3648-20 «Санитарно- эпидемиологические требования к организациям воспитания и обучения, отдыха и оздоровления детей и молодежи» и позволяет реализовывать образовательные программы в полном объеме в соответствии с ФГОС </w:t>
      </w:r>
      <w:proofErr w:type="gramStart"/>
      <w:r>
        <w:rPr>
          <w:sz w:val="23"/>
          <w:szCs w:val="23"/>
        </w:rPr>
        <w:t>ДО</w:t>
      </w:r>
      <w:proofErr w:type="gramEnd"/>
      <w:r>
        <w:rPr>
          <w:sz w:val="23"/>
          <w:szCs w:val="23"/>
        </w:rPr>
        <w:t xml:space="preserve">. </w:t>
      </w:r>
    </w:p>
    <w:p w:rsidR="00DB3212" w:rsidRPr="00DB3212" w:rsidRDefault="00DB3212" w:rsidP="00DB3212">
      <w:pPr>
        <w:pStyle w:val="Default"/>
        <w:jc w:val="both"/>
      </w:pPr>
      <w:r>
        <w:rPr>
          <w:sz w:val="23"/>
          <w:szCs w:val="23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sectPr w:rsidR="00DB3212" w:rsidRPr="00DB3212" w:rsidSect="00A43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5DA6"/>
    <w:multiLevelType w:val="hybridMultilevel"/>
    <w:tmpl w:val="C0EA7D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37D58"/>
    <w:multiLevelType w:val="multilevel"/>
    <w:tmpl w:val="E152A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323658"/>
    <w:multiLevelType w:val="hybridMultilevel"/>
    <w:tmpl w:val="C672B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21E37"/>
    <w:multiLevelType w:val="hybridMultilevel"/>
    <w:tmpl w:val="97A4006A"/>
    <w:lvl w:ilvl="0" w:tplc="CD8E7BC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8F4C9B"/>
    <w:multiLevelType w:val="hybridMultilevel"/>
    <w:tmpl w:val="147AE93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8E7D50"/>
    <w:multiLevelType w:val="hybridMultilevel"/>
    <w:tmpl w:val="5B88F73C"/>
    <w:lvl w:ilvl="0" w:tplc="CD8E7BCE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6">
    <w:nsid w:val="10844EC4"/>
    <w:multiLevelType w:val="hybridMultilevel"/>
    <w:tmpl w:val="EA3217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414189"/>
    <w:multiLevelType w:val="hybridMultilevel"/>
    <w:tmpl w:val="B8E6C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4B6BEC"/>
    <w:multiLevelType w:val="hybridMultilevel"/>
    <w:tmpl w:val="92AEAFFC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C36AB3"/>
    <w:multiLevelType w:val="hybridMultilevel"/>
    <w:tmpl w:val="91A28624"/>
    <w:lvl w:ilvl="0" w:tplc="A3822878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70F32BD"/>
    <w:multiLevelType w:val="hybridMultilevel"/>
    <w:tmpl w:val="50567F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3A10F1"/>
    <w:multiLevelType w:val="multilevel"/>
    <w:tmpl w:val="3F9CAA7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2">
    <w:nsid w:val="33F31E06"/>
    <w:multiLevelType w:val="multilevel"/>
    <w:tmpl w:val="DE30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D495BAB"/>
    <w:multiLevelType w:val="hybridMultilevel"/>
    <w:tmpl w:val="15D286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6567A6"/>
    <w:multiLevelType w:val="multilevel"/>
    <w:tmpl w:val="17B6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4909175A"/>
    <w:multiLevelType w:val="hybridMultilevel"/>
    <w:tmpl w:val="EA426A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2D0E04"/>
    <w:multiLevelType w:val="hybridMultilevel"/>
    <w:tmpl w:val="DEBC6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8E6D8C"/>
    <w:multiLevelType w:val="hybridMultilevel"/>
    <w:tmpl w:val="BE5A1F30"/>
    <w:lvl w:ilvl="0" w:tplc="CD8E7B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09269E"/>
    <w:multiLevelType w:val="hybridMultilevel"/>
    <w:tmpl w:val="8FC29D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44461F"/>
    <w:multiLevelType w:val="hybridMultilevel"/>
    <w:tmpl w:val="194CB85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71CF80A">
      <w:numFmt w:val="bullet"/>
      <w:lvlText w:val="·"/>
      <w:lvlJc w:val="left"/>
      <w:pPr>
        <w:ind w:left="1770" w:hanging="69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8C0072C"/>
    <w:multiLevelType w:val="multilevel"/>
    <w:tmpl w:val="BF7A3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6D5C8D"/>
    <w:multiLevelType w:val="hybridMultilevel"/>
    <w:tmpl w:val="A3D81F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A55B4B"/>
    <w:multiLevelType w:val="hybridMultilevel"/>
    <w:tmpl w:val="4D02B3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1791CD3"/>
    <w:multiLevelType w:val="multilevel"/>
    <w:tmpl w:val="02E4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7BB3654"/>
    <w:multiLevelType w:val="multilevel"/>
    <w:tmpl w:val="C94CE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05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>
    <w:nsid w:val="6D3972D5"/>
    <w:multiLevelType w:val="hybridMultilevel"/>
    <w:tmpl w:val="40D81B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49E2995"/>
    <w:multiLevelType w:val="multilevel"/>
    <w:tmpl w:val="D8805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54E7A1E"/>
    <w:multiLevelType w:val="hybridMultilevel"/>
    <w:tmpl w:val="65446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A8919AB"/>
    <w:multiLevelType w:val="multilevel"/>
    <w:tmpl w:val="F5BA8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EFB3AA5"/>
    <w:multiLevelType w:val="hybridMultilevel"/>
    <w:tmpl w:val="37309FE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22"/>
  </w:num>
  <w:num w:numId="4">
    <w:abstractNumId w:val="29"/>
  </w:num>
  <w:num w:numId="5">
    <w:abstractNumId w:val="24"/>
  </w:num>
  <w:num w:numId="6">
    <w:abstractNumId w:val="13"/>
  </w:num>
  <w:num w:numId="7">
    <w:abstractNumId w:val="2"/>
  </w:num>
  <w:num w:numId="8">
    <w:abstractNumId w:val="8"/>
  </w:num>
  <w:num w:numId="9">
    <w:abstractNumId w:val="5"/>
  </w:num>
  <w:num w:numId="10">
    <w:abstractNumId w:val="4"/>
  </w:num>
  <w:num w:numId="11">
    <w:abstractNumId w:val="17"/>
  </w:num>
  <w:num w:numId="12">
    <w:abstractNumId w:val="0"/>
  </w:num>
  <w:num w:numId="13">
    <w:abstractNumId w:val="15"/>
  </w:num>
  <w:num w:numId="14">
    <w:abstractNumId w:val="14"/>
  </w:num>
  <w:num w:numId="15">
    <w:abstractNumId w:val="6"/>
  </w:num>
  <w:num w:numId="16">
    <w:abstractNumId w:val="18"/>
  </w:num>
  <w:num w:numId="17">
    <w:abstractNumId w:val="9"/>
  </w:num>
  <w:num w:numId="18">
    <w:abstractNumId w:val="10"/>
  </w:num>
  <w:num w:numId="19">
    <w:abstractNumId w:val="16"/>
  </w:num>
  <w:num w:numId="20">
    <w:abstractNumId w:val="27"/>
  </w:num>
  <w:num w:numId="21">
    <w:abstractNumId w:val="25"/>
  </w:num>
  <w:num w:numId="22">
    <w:abstractNumId w:val="21"/>
  </w:num>
  <w:num w:numId="23">
    <w:abstractNumId w:val="7"/>
  </w:num>
  <w:num w:numId="24">
    <w:abstractNumId w:val="26"/>
  </w:num>
  <w:num w:numId="25">
    <w:abstractNumId w:val="28"/>
  </w:num>
  <w:num w:numId="26">
    <w:abstractNumId w:val="1"/>
  </w:num>
  <w:num w:numId="27">
    <w:abstractNumId w:val="11"/>
  </w:num>
  <w:num w:numId="28">
    <w:abstractNumId w:val="23"/>
  </w:num>
  <w:num w:numId="29">
    <w:abstractNumId w:val="19"/>
  </w:num>
  <w:num w:numId="3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3ED8"/>
    <w:rsid w:val="000251C4"/>
    <w:rsid w:val="0006101D"/>
    <w:rsid w:val="000748F1"/>
    <w:rsid w:val="00074D16"/>
    <w:rsid w:val="000E1C7E"/>
    <w:rsid w:val="002007F3"/>
    <w:rsid w:val="00210C6D"/>
    <w:rsid w:val="00303858"/>
    <w:rsid w:val="00403668"/>
    <w:rsid w:val="004A2D4D"/>
    <w:rsid w:val="0055297E"/>
    <w:rsid w:val="005575F2"/>
    <w:rsid w:val="005C6FA0"/>
    <w:rsid w:val="005F6F71"/>
    <w:rsid w:val="00647D7F"/>
    <w:rsid w:val="00724144"/>
    <w:rsid w:val="007B37E2"/>
    <w:rsid w:val="008B238C"/>
    <w:rsid w:val="008D4A50"/>
    <w:rsid w:val="008F1FA9"/>
    <w:rsid w:val="00976F90"/>
    <w:rsid w:val="009A53DE"/>
    <w:rsid w:val="009F3ED8"/>
    <w:rsid w:val="00A434CA"/>
    <w:rsid w:val="00AA115E"/>
    <w:rsid w:val="00B44489"/>
    <w:rsid w:val="00BE37F0"/>
    <w:rsid w:val="00C20189"/>
    <w:rsid w:val="00C6279B"/>
    <w:rsid w:val="00CC1750"/>
    <w:rsid w:val="00CD3A9B"/>
    <w:rsid w:val="00D20F00"/>
    <w:rsid w:val="00D73A69"/>
    <w:rsid w:val="00DA386D"/>
    <w:rsid w:val="00DA4A2F"/>
    <w:rsid w:val="00DB3212"/>
    <w:rsid w:val="00E748E0"/>
    <w:rsid w:val="00ED6392"/>
    <w:rsid w:val="00F45ABC"/>
    <w:rsid w:val="00FB6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4CA"/>
  </w:style>
  <w:style w:type="paragraph" w:styleId="1">
    <w:name w:val="heading 1"/>
    <w:basedOn w:val="a"/>
    <w:next w:val="a"/>
    <w:link w:val="10"/>
    <w:uiPriority w:val="9"/>
    <w:qFormat/>
    <w:rsid w:val="00DB321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3E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D63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ED639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D6392"/>
    <w:rPr>
      <w:color w:val="0000FF" w:themeColor="hyperlink"/>
      <w:u w:val="single"/>
    </w:rPr>
  </w:style>
  <w:style w:type="paragraph" w:styleId="a6">
    <w:name w:val="Normal (Web)"/>
    <w:basedOn w:val="a"/>
    <w:uiPriority w:val="99"/>
    <w:unhideWhenUsed/>
    <w:rsid w:val="00CC1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B32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header"/>
    <w:basedOn w:val="a"/>
    <w:link w:val="a8"/>
    <w:uiPriority w:val="99"/>
    <w:unhideWhenUsed/>
    <w:rsid w:val="00DB3212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4"/>
      <w:lang w:eastAsia="en-US"/>
    </w:rPr>
  </w:style>
  <w:style w:type="character" w:customStyle="1" w:styleId="a8">
    <w:name w:val="Верхний колонтитул Знак"/>
    <w:basedOn w:val="a0"/>
    <w:link w:val="a7"/>
    <w:uiPriority w:val="99"/>
    <w:rsid w:val="00DB3212"/>
    <w:rPr>
      <w:rFonts w:ascii="Times New Roman" w:eastAsiaTheme="minorHAnsi" w:hAnsi="Times New Roman"/>
      <w:sz w:val="24"/>
      <w:lang w:eastAsia="en-US"/>
    </w:rPr>
  </w:style>
  <w:style w:type="character" w:customStyle="1" w:styleId="apple-converted-space">
    <w:name w:val="apple-converted-space"/>
    <w:basedOn w:val="a0"/>
    <w:rsid w:val="00DB3212"/>
  </w:style>
  <w:style w:type="paragraph" w:customStyle="1" w:styleId="p9">
    <w:name w:val="p9"/>
    <w:basedOn w:val="a"/>
    <w:rsid w:val="00DB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DB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DB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DB3212"/>
    <w:rPr>
      <w:b/>
      <w:bCs/>
    </w:rPr>
  </w:style>
  <w:style w:type="paragraph" w:styleId="aa">
    <w:name w:val="No Spacing"/>
    <w:link w:val="ab"/>
    <w:qFormat/>
    <w:rsid w:val="00DB3212"/>
    <w:pPr>
      <w:spacing w:after="0" w:line="240" w:lineRule="auto"/>
    </w:pPr>
    <w:rPr>
      <w:lang w:eastAsia="en-US"/>
    </w:rPr>
  </w:style>
  <w:style w:type="character" w:customStyle="1" w:styleId="ab">
    <w:name w:val="Без интервала Знак"/>
    <w:basedOn w:val="a0"/>
    <w:link w:val="aa"/>
    <w:rsid w:val="00DB3212"/>
    <w:rPr>
      <w:lang w:eastAsia="en-US"/>
    </w:rPr>
  </w:style>
  <w:style w:type="paragraph" w:customStyle="1" w:styleId="c0">
    <w:name w:val="c0"/>
    <w:basedOn w:val="a"/>
    <w:rsid w:val="00DB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B3212"/>
  </w:style>
  <w:style w:type="character" w:customStyle="1" w:styleId="211pt">
    <w:name w:val="Основной текст (2) + 11 pt"/>
    <w:basedOn w:val="a0"/>
    <w:rsid w:val="00DB321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styleId="ac">
    <w:name w:val="Emphasis"/>
    <w:uiPriority w:val="20"/>
    <w:qFormat/>
    <w:rsid w:val="00DB3212"/>
    <w:rPr>
      <w:i/>
      <w:iCs/>
    </w:rPr>
  </w:style>
  <w:style w:type="character" w:customStyle="1" w:styleId="211pt0">
    <w:name w:val="Основной текст (2) + 11 pt;Полужирный"/>
    <w:basedOn w:val="a0"/>
    <w:rsid w:val="00DB321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d">
    <w:name w:val="footer"/>
    <w:basedOn w:val="a"/>
    <w:link w:val="ae"/>
    <w:uiPriority w:val="99"/>
    <w:semiHidden/>
    <w:unhideWhenUsed/>
    <w:rsid w:val="00DB32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B321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ve%20&#8211;%2039detsad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13110000003@tatar.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1</Pages>
  <Words>5400</Words>
  <Characters>30780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2022-04-21T10:56:00Z</cp:lastPrinted>
  <dcterms:created xsi:type="dcterms:W3CDTF">2022-04-20T08:38:00Z</dcterms:created>
  <dcterms:modified xsi:type="dcterms:W3CDTF">2022-04-21T11:02:00Z</dcterms:modified>
</cp:coreProperties>
</file>